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14E0" w14:textId="40F58B4A" w:rsidR="00CF7C83" w:rsidRDefault="006C4A68">
      <w:pPr>
        <w:pStyle w:val="GvdeMetni"/>
        <w:spacing w:before="1" w:after="16"/>
        <w:ind w:left="1750" w:right="1847"/>
        <w:jc w:val="center"/>
      </w:pPr>
      <w:r>
        <w:t>12</w:t>
      </w:r>
      <w:r w:rsidR="00365A7B">
        <w:t xml:space="preserve"> OCAK 202</w:t>
      </w:r>
      <w:r>
        <w:t>6</w:t>
      </w:r>
      <w:r w:rsidR="00365A7B">
        <w:t xml:space="preserve"> TARİHLİ MECLİS TOPLANTISI</w:t>
      </w:r>
    </w:p>
    <w:tbl>
      <w:tblPr>
        <w:tblStyle w:val="TableNormal"/>
        <w:tblW w:w="0" w:type="auto"/>
        <w:tblInd w:w="157"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674"/>
        <w:gridCol w:w="1418"/>
        <w:gridCol w:w="990"/>
        <w:gridCol w:w="8082"/>
      </w:tblGrid>
      <w:tr w:rsidR="00CF7C83" w14:paraId="035BC1DA" w14:textId="77777777">
        <w:trPr>
          <w:trHeight w:val="2697"/>
        </w:trPr>
        <w:tc>
          <w:tcPr>
            <w:tcW w:w="3082" w:type="dxa"/>
            <w:gridSpan w:val="3"/>
            <w:tcBorders>
              <w:bottom w:val="dotted" w:sz="4" w:space="0" w:color="000000"/>
              <w:right w:val="dotted" w:sz="4" w:space="0" w:color="000000"/>
            </w:tcBorders>
          </w:tcPr>
          <w:p w14:paraId="49CC9045" w14:textId="77777777" w:rsidR="00CF7C83" w:rsidRDefault="00CF7C83">
            <w:pPr>
              <w:pStyle w:val="TableParagraph"/>
              <w:rPr>
                <w:b/>
                <w:sz w:val="26"/>
              </w:rPr>
            </w:pPr>
          </w:p>
          <w:p w14:paraId="47C77811" w14:textId="77777777" w:rsidR="00CF7C83" w:rsidRDefault="00CF7C83">
            <w:pPr>
              <w:pStyle w:val="TableParagraph"/>
              <w:rPr>
                <w:b/>
                <w:sz w:val="26"/>
              </w:rPr>
            </w:pPr>
          </w:p>
          <w:p w14:paraId="212482DB" w14:textId="77777777" w:rsidR="00B808AF" w:rsidRDefault="00B808AF">
            <w:pPr>
              <w:pStyle w:val="TableParagraph"/>
              <w:rPr>
                <w:b/>
                <w:sz w:val="26"/>
              </w:rPr>
            </w:pPr>
          </w:p>
          <w:p w14:paraId="38F5D485" w14:textId="77777777" w:rsidR="00B808AF" w:rsidRDefault="00B808AF">
            <w:pPr>
              <w:pStyle w:val="TableParagraph"/>
              <w:rPr>
                <w:b/>
                <w:sz w:val="26"/>
              </w:rPr>
            </w:pPr>
          </w:p>
          <w:p w14:paraId="37E218CE" w14:textId="77777777" w:rsidR="00B808AF" w:rsidRDefault="00B808AF">
            <w:pPr>
              <w:pStyle w:val="TableParagraph"/>
              <w:rPr>
                <w:b/>
                <w:sz w:val="26"/>
              </w:rPr>
            </w:pPr>
          </w:p>
          <w:p w14:paraId="2ADD76CC" w14:textId="77777777" w:rsidR="00B808AF" w:rsidRDefault="00B808AF">
            <w:pPr>
              <w:pStyle w:val="TableParagraph"/>
              <w:rPr>
                <w:b/>
                <w:sz w:val="26"/>
              </w:rPr>
            </w:pPr>
          </w:p>
          <w:p w14:paraId="4A55FC37" w14:textId="77777777" w:rsidR="00CF7C83" w:rsidRDefault="00CF7C83">
            <w:pPr>
              <w:pStyle w:val="TableParagraph"/>
              <w:rPr>
                <w:b/>
                <w:sz w:val="26"/>
              </w:rPr>
            </w:pPr>
          </w:p>
          <w:p w14:paraId="5FB9B43A" w14:textId="77777777" w:rsidR="00CF7C83" w:rsidRDefault="00365A7B">
            <w:pPr>
              <w:pStyle w:val="TableParagraph"/>
              <w:spacing w:before="175"/>
              <w:ind w:left="823" w:right="247" w:hanging="541"/>
              <w:rPr>
                <w:b/>
                <w:sz w:val="24"/>
              </w:rPr>
            </w:pPr>
            <w:r>
              <w:rPr>
                <w:b/>
                <w:sz w:val="24"/>
              </w:rPr>
              <w:t>Meclisi Teşkil Edenlerin Adı ve Soyadı</w:t>
            </w:r>
          </w:p>
        </w:tc>
        <w:tc>
          <w:tcPr>
            <w:tcW w:w="8082" w:type="dxa"/>
            <w:tcBorders>
              <w:left w:val="dotted" w:sz="4" w:space="0" w:color="000000"/>
              <w:bottom w:val="dotted" w:sz="4" w:space="0" w:color="000000"/>
              <w:right w:val="thinThickMediumGap" w:sz="9" w:space="0" w:color="000000"/>
            </w:tcBorders>
          </w:tcPr>
          <w:p w14:paraId="51E11D9C" w14:textId="77777777" w:rsidR="00B808AF" w:rsidRDefault="00B808AF" w:rsidP="00B808AF">
            <w:pPr>
              <w:tabs>
                <w:tab w:val="left" w:pos="284"/>
                <w:tab w:val="left" w:pos="709"/>
              </w:tabs>
              <w:jc w:val="both"/>
              <w:rPr>
                <w:sz w:val="24"/>
                <w:szCs w:val="24"/>
              </w:rPr>
            </w:pPr>
            <w:r>
              <w:rPr>
                <w:sz w:val="24"/>
                <w:szCs w:val="24"/>
              </w:rPr>
              <w:t>Toplantıya Katılanlar: Hazirun Listesi</w:t>
            </w:r>
          </w:p>
          <w:p w14:paraId="4439CF33" w14:textId="0D2344DB" w:rsidR="00B808AF" w:rsidRDefault="00B808AF" w:rsidP="00B808AF">
            <w:pPr>
              <w:tabs>
                <w:tab w:val="left" w:pos="284"/>
                <w:tab w:val="left" w:pos="709"/>
              </w:tabs>
              <w:ind w:firstLine="284"/>
              <w:jc w:val="both"/>
              <w:rPr>
                <w:sz w:val="24"/>
                <w:szCs w:val="24"/>
              </w:rPr>
            </w:pPr>
            <w:r>
              <w:rPr>
                <w:sz w:val="24"/>
                <w:szCs w:val="24"/>
              </w:rPr>
              <w:tab/>
              <w:t>Ahmet COŞKUN</w:t>
            </w:r>
            <w:r>
              <w:rPr>
                <w:sz w:val="24"/>
                <w:szCs w:val="24"/>
              </w:rPr>
              <w:tab/>
            </w:r>
            <w:r>
              <w:rPr>
                <w:sz w:val="24"/>
                <w:szCs w:val="24"/>
              </w:rPr>
              <w:tab/>
              <w:t>Meclis Üyesi - Belediye Meclis Başkanı</w:t>
            </w:r>
          </w:p>
          <w:p w14:paraId="78CEB615" w14:textId="77777777" w:rsidR="00B808AF" w:rsidRDefault="00B808AF" w:rsidP="00B808AF">
            <w:pPr>
              <w:tabs>
                <w:tab w:val="left" w:pos="284"/>
                <w:tab w:val="left" w:pos="709"/>
              </w:tabs>
              <w:ind w:firstLine="284"/>
              <w:jc w:val="both"/>
              <w:rPr>
                <w:sz w:val="24"/>
                <w:szCs w:val="24"/>
              </w:rPr>
            </w:pPr>
            <w:r>
              <w:rPr>
                <w:sz w:val="24"/>
                <w:szCs w:val="24"/>
              </w:rPr>
              <w:tab/>
              <w:t>Serdal HAKİ</w:t>
            </w:r>
            <w:r>
              <w:rPr>
                <w:sz w:val="24"/>
                <w:szCs w:val="24"/>
              </w:rPr>
              <w:tab/>
            </w:r>
            <w:r>
              <w:rPr>
                <w:sz w:val="24"/>
                <w:szCs w:val="24"/>
              </w:rPr>
              <w:tab/>
            </w:r>
            <w:r>
              <w:rPr>
                <w:sz w:val="24"/>
                <w:szCs w:val="24"/>
              </w:rPr>
              <w:tab/>
              <w:t>Meclis Üyesi</w:t>
            </w:r>
          </w:p>
          <w:p w14:paraId="2D2C4CAD" w14:textId="77777777" w:rsidR="00B808AF" w:rsidRPr="00A22811" w:rsidRDefault="00B808AF" w:rsidP="00B808AF">
            <w:pPr>
              <w:tabs>
                <w:tab w:val="left" w:pos="284"/>
                <w:tab w:val="left" w:pos="709"/>
              </w:tabs>
              <w:ind w:firstLine="284"/>
              <w:jc w:val="both"/>
              <w:rPr>
                <w:sz w:val="24"/>
                <w:szCs w:val="24"/>
              </w:rPr>
            </w:pPr>
            <w:r>
              <w:rPr>
                <w:sz w:val="24"/>
                <w:szCs w:val="24"/>
              </w:rPr>
              <w:tab/>
            </w:r>
            <w:r w:rsidRPr="00A22811">
              <w:rPr>
                <w:sz w:val="24"/>
                <w:szCs w:val="24"/>
              </w:rPr>
              <w:t>Çağrı KARAVAİZOĞLU</w:t>
            </w:r>
            <w:r w:rsidRPr="00A22811">
              <w:rPr>
                <w:sz w:val="24"/>
                <w:szCs w:val="24"/>
              </w:rPr>
              <w:tab/>
            </w:r>
            <w:r>
              <w:rPr>
                <w:sz w:val="24"/>
                <w:szCs w:val="24"/>
              </w:rPr>
              <w:t xml:space="preserve">Meclis Üyesi </w:t>
            </w:r>
          </w:p>
          <w:p w14:paraId="178644DE" w14:textId="77777777" w:rsidR="00B808AF" w:rsidRDefault="00B808AF" w:rsidP="00B808AF">
            <w:pPr>
              <w:tabs>
                <w:tab w:val="left" w:pos="284"/>
                <w:tab w:val="left" w:pos="709"/>
              </w:tabs>
              <w:ind w:firstLine="709"/>
              <w:jc w:val="both"/>
              <w:rPr>
                <w:sz w:val="24"/>
                <w:szCs w:val="24"/>
              </w:rPr>
            </w:pPr>
            <w:r>
              <w:rPr>
                <w:sz w:val="24"/>
                <w:szCs w:val="24"/>
              </w:rPr>
              <w:t>Ali Mecit EFEOĞLU</w:t>
            </w:r>
            <w:r>
              <w:rPr>
                <w:sz w:val="24"/>
                <w:szCs w:val="24"/>
              </w:rPr>
              <w:tab/>
            </w:r>
            <w:r>
              <w:rPr>
                <w:sz w:val="24"/>
                <w:szCs w:val="24"/>
              </w:rPr>
              <w:tab/>
              <w:t>Meclis Üyesi</w:t>
            </w:r>
          </w:p>
          <w:p w14:paraId="54BAE31A" w14:textId="263D7ECF" w:rsidR="00B808AF" w:rsidRDefault="00B808AF" w:rsidP="00B808AF">
            <w:pPr>
              <w:tabs>
                <w:tab w:val="left" w:pos="284"/>
                <w:tab w:val="left" w:pos="709"/>
                <w:tab w:val="left" w:pos="3540"/>
              </w:tabs>
              <w:ind w:firstLine="709"/>
              <w:jc w:val="both"/>
              <w:rPr>
                <w:sz w:val="24"/>
                <w:szCs w:val="24"/>
              </w:rPr>
            </w:pPr>
            <w:r>
              <w:rPr>
                <w:sz w:val="24"/>
                <w:szCs w:val="24"/>
              </w:rPr>
              <w:t>Yasin ÇAVDAR</w:t>
            </w:r>
            <w:r>
              <w:rPr>
                <w:sz w:val="24"/>
                <w:szCs w:val="24"/>
              </w:rPr>
              <w:tab/>
              <w:t xml:space="preserve"> </w:t>
            </w:r>
            <w:r>
              <w:rPr>
                <w:sz w:val="24"/>
                <w:szCs w:val="24"/>
              </w:rPr>
              <w:t>Meclis Üyesi</w:t>
            </w:r>
          </w:p>
          <w:p w14:paraId="150CBF15" w14:textId="1D1549BF" w:rsidR="00B808AF" w:rsidRDefault="00B808AF" w:rsidP="00B808AF">
            <w:pPr>
              <w:tabs>
                <w:tab w:val="left" w:pos="284"/>
                <w:tab w:val="left" w:pos="709"/>
              </w:tabs>
              <w:ind w:firstLine="709"/>
              <w:jc w:val="both"/>
              <w:rPr>
                <w:sz w:val="24"/>
                <w:szCs w:val="24"/>
              </w:rPr>
            </w:pPr>
            <w:r w:rsidRPr="00A22811">
              <w:rPr>
                <w:sz w:val="24"/>
                <w:szCs w:val="24"/>
              </w:rPr>
              <w:t>Adnan DOĞAN</w:t>
            </w:r>
            <w:r w:rsidRPr="00A22811">
              <w:rPr>
                <w:sz w:val="24"/>
                <w:szCs w:val="24"/>
              </w:rPr>
              <w:tab/>
            </w:r>
            <w:r>
              <w:rPr>
                <w:sz w:val="24"/>
                <w:szCs w:val="24"/>
              </w:rPr>
              <w:tab/>
              <w:t>Meclis Üyesi</w:t>
            </w:r>
          </w:p>
          <w:p w14:paraId="09E28D2F" w14:textId="77777777" w:rsidR="00B808AF" w:rsidRDefault="00B808AF" w:rsidP="00B808AF">
            <w:pPr>
              <w:tabs>
                <w:tab w:val="left" w:pos="284"/>
                <w:tab w:val="left" w:pos="709"/>
              </w:tabs>
              <w:ind w:firstLine="709"/>
              <w:jc w:val="both"/>
              <w:rPr>
                <w:sz w:val="24"/>
                <w:szCs w:val="24"/>
              </w:rPr>
            </w:pPr>
            <w:r w:rsidRPr="00A22811">
              <w:rPr>
                <w:sz w:val="24"/>
                <w:szCs w:val="24"/>
              </w:rPr>
              <w:t>Mustafa YILDIRIM</w:t>
            </w:r>
            <w:r w:rsidRPr="00A22811">
              <w:rPr>
                <w:sz w:val="24"/>
                <w:szCs w:val="24"/>
              </w:rPr>
              <w:tab/>
            </w:r>
            <w:r>
              <w:rPr>
                <w:sz w:val="24"/>
                <w:szCs w:val="24"/>
              </w:rPr>
              <w:tab/>
              <w:t>Meclis Üyesi</w:t>
            </w:r>
          </w:p>
          <w:p w14:paraId="534EEDF5" w14:textId="77777777" w:rsidR="00B808AF" w:rsidRDefault="00B808AF" w:rsidP="00B808AF">
            <w:pPr>
              <w:tabs>
                <w:tab w:val="left" w:pos="284"/>
                <w:tab w:val="left" w:pos="709"/>
              </w:tabs>
              <w:ind w:firstLine="284"/>
              <w:jc w:val="both"/>
              <w:rPr>
                <w:sz w:val="24"/>
                <w:szCs w:val="24"/>
              </w:rPr>
            </w:pPr>
            <w:r>
              <w:rPr>
                <w:sz w:val="24"/>
                <w:szCs w:val="24"/>
              </w:rPr>
              <w:tab/>
              <w:t>Sevim BAYRAK</w:t>
            </w:r>
            <w:r>
              <w:rPr>
                <w:sz w:val="24"/>
                <w:szCs w:val="24"/>
              </w:rPr>
              <w:tab/>
            </w:r>
            <w:r>
              <w:rPr>
                <w:sz w:val="24"/>
                <w:szCs w:val="24"/>
              </w:rPr>
              <w:tab/>
              <w:t>Meclis Üyesi</w:t>
            </w:r>
          </w:p>
          <w:p w14:paraId="160BBE73" w14:textId="77777777" w:rsidR="00B808AF" w:rsidRDefault="00B808AF" w:rsidP="00B808AF">
            <w:pPr>
              <w:tabs>
                <w:tab w:val="left" w:pos="284"/>
                <w:tab w:val="left" w:pos="709"/>
              </w:tabs>
              <w:jc w:val="both"/>
              <w:rPr>
                <w:sz w:val="24"/>
                <w:szCs w:val="24"/>
              </w:rPr>
            </w:pPr>
            <w:r>
              <w:rPr>
                <w:sz w:val="24"/>
                <w:szCs w:val="24"/>
              </w:rPr>
              <w:tab/>
            </w:r>
            <w:r>
              <w:rPr>
                <w:sz w:val="24"/>
                <w:szCs w:val="24"/>
              </w:rPr>
              <w:tab/>
            </w:r>
            <w:r>
              <w:rPr>
                <w:noProof/>
                <w:sz w:val="24"/>
                <w:szCs w:val="24"/>
              </w:rPr>
              <mc:AlternateContent>
                <mc:Choice Requires="wps">
                  <w:drawing>
                    <wp:anchor distT="0" distB="0" distL="114300" distR="114300" simplePos="0" relativeHeight="251659264" behindDoc="0" locked="0" layoutInCell="1" allowOverlap="1" wp14:anchorId="682585FA" wp14:editId="0291AFAD">
                      <wp:simplePos x="0" y="0"/>
                      <wp:positionH relativeFrom="column">
                        <wp:posOffset>22860</wp:posOffset>
                      </wp:positionH>
                      <wp:positionV relativeFrom="paragraph">
                        <wp:posOffset>74295</wp:posOffset>
                      </wp:positionV>
                      <wp:extent cx="6086475" cy="0"/>
                      <wp:effectExtent l="9525" t="12065" r="9525" b="6985"/>
                      <wp:wrapNone/>
                      <wp:docPr id="163682563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F0D4A9" id="_x0000_t32" coordsize="21600,21600" o:spt="32" o:oned="t" path="m,l21600,21600e" filled="f">
                      <v:path arrowok="t" fillok="f" o:connecttype="none"/>
                      <o:lock v:ext="edit" shapetype="t"/>
                    </v:shapetype>
                    <v:shape id="AutoShape 2" o:spid="_x0000_s1026" type="#_x0000_t32" style="position:absolute;margin-left:1.8pt;margin-top:5.85pt;width:47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"/>
                  </w:pict>
                </mc:Fallback>
              </mc:AlternateContent>
            </w:r>
          </w:p>
          <w:p w14:paraId="5B961193" w14:textId="62B3DC9F" w:rsidR="00B808AF" w:rsidRDefault="00B808AF" w:rsidP="00B808AF">
            <w:pPr>
              <w:tabs>
                <w:tab w:val="left" w:pos="284"/>
                <w:tab w:val="left" w:pos="709"/>
              </w:tabs>
              <w:jc w:val="both"/>
              <w:rPr>
                <w:sz w:val="24"/>
                <w:szCs w:val="24"/>
              </w:rPr>
            </w:pPr>
            <w:r>
              <w:rPr>
                <w:sz w:val="24"/>
                <w:szCs w:val="24"/>
              </w:rPr>
              <w:tab/>
              <w:t xml:space="preserve">Belediye Meclisi, 5393 sayılı kanunun 20. ve 21.maddeleri gereğince </w:t>
            </w:r>
            <w:r>
              <w:rPr>
                <w:b/>
                <w:sz w:val="24"/>
                <w:szCs w:val="24"/>
              </w:rPr>
              <w:t>12</w:t>
            </w:r>
            <w:r>
              <w:rPr>
                <w:b/>
                <w:sz w:val="24"/>
                <w:szCs w:val="24"/>
              </w:rPr>
              <w:t>.0</w:t>
            </w:r>
            <w:r>
              <w:rPr>
                <w:b/>
                <w:sz w:val="24"/>
                <w:szCs w:val="24"/>
              </w:rPr>
              <w:t>1</w:t>
            </w:r>
            <w:r>
              <w:rPr>
                <w:b/>
                <w:sz w:val="24"/>
                <w:szCs w:val="24"/>
              </w:rPr>
              <w:t>.202</w:t>
            </w:r>
            <w:r>
              <w:rPr>
                <w:b/>
                <w:sz w:val="24"/>
                <w:szCs w:val="24"/>
              </w:rPr>
              <w:t>6</w:t>
            </w:r>
            <w:r>
              <w:rPr>
                <w:b/>
                <w:sz w:val="24"/>
                <w:szCs w:val="24"/>
              </w:rPr>
              <w:t xml:space="preserve"> Pazartesi </w:t>
            </w:r>
            <w:r w:rsidRPr="001502D9">
              <w:rPr>
                <w:b/>
                <w:sz w:val="24"/>
                <w:szCs w:val="24"/>
              </w:rPr>
              <w:t xml:space="preserve">günü saat </w:t>
            </w:r>
            <w:r>
              <w:rPr>
                <w:b/>
                <w:sz w:val="24"/>
                <w:szCs w:val="24"/>
              </w:rPr>
              <w:t>1</w:t>
            </w:r>
            <w:r>
              <w:rPr>
                <w:b/>
                <w:sz w:val="24"/>
                <w:szCs w:val="24"/>
              </w:rPr>
              <w:t>0</w:t>
            </w:r>
            <w:r>
              <w:rPr>
                <w:b/>
                <w:sz w:val="24"/>
                <w:szCs w:val="24"/>
              </w:rPr>
              <w:t>:0</w:t>
            </w:r>
            <w:r w:rsidRPr="001502D9">
              <w:rPr>
                <w:b/>
                <w:sz w:val="24"/>
                <w:szCs w:val="24"/>
              </w:rPr>
              <w:t>0’</w:t>
            </w:r>
            <w:r>
              <w:rPr>
                <w:sz w:val="24"/>
                <w:szCs w:val="24"/>
              </w:rPr>
              <w:t xml:space="preserve">da Belediye Meclis Salonunda Belediye Başkanı </w:t>
            </w:r>
            <w:r w:rsidRPr="001502D9">
              <w:rPr>
                <w:b/>
                <w:sz w:val="24"/>
                <w:szCs w:val="24"/>
              </w:rPr>
              <w:t>Ahmet COŞKUN</w:t>
            </w:r>
            <w:r>
              <w:rPr>
                <w:sz w:val="24"/>
                <w:szCs w:val="24"/>
              </w:rPr>
              <w:t xml:space="preserve"> başkanlığında toplanmıştır.</w:t>
            </w:r>
          </w:p>
          <w:p w14:paraId="272D1F67" w14:textId="354CB5BA" w:rsidR="00B808AF" w:rsidRDefault="00B808AF" w:rsidP="00B808AF">
            <w:pPr>
              <w:tabs>
                <w:tab w:val="left" w:pos="284"/>
                <w:tab w:val="left" w:pos="709"/>
              </w:tabs>
              <w:jc w:val="both"/>
              <w:rPr>
                <w:sz w:val="24"/>
                <w:szCs w:val="24"/>
              </w:rPr>
            </w:pPr>
            <w:r>
              <w:rPr>
                <w:sz w:val="24"/>
                <w:szCs w:val="24"/>
              </w:rPr>
              <w:tab/>
              <w:t xml:space="preserve">Belediye Başkanı </w:t>
            </w:r>
            <w:r w:rsidRPr="001502D9">
              <w:rPr>
                <w:b/>
                <w:sz w:val="24"/>
                <w:szCs w:val="24"/>
              </w:rPr>
              <w:t>Ahmet COŞKUN</w:t>
            </w:r>
            <w:r>
              <w:rPr>
                <w:sz w:val="24"/>
                <w:szCs w:val="24"/>
              </w:rPr>
              <w:t xml:space="preserve"> Belediye Meclis Başkanı sıfatıyla yoklama yaptırdı. Toplantıda Belediye başkanı dahil </w:t>
            </w:r>
            <w:r>
              <w:rPr>
                <w:b/>
                <w:sz w:val="24"/>
                <w:szCs w:val="24"/>
              </w:rPr>
              <w:t>8</w:t>
            </w:r>
            <w:r>
              <w:rPr>
                <w:b/>
                <w:sz w:val="24"/>
                <w:szCs w:val="24"/>
              </w:rPr>
              <w:t xml:space="preserve"> ( </w:t>
            </w:r>
            <w:r>
              <w:rPr>
                <w:b/>
                <w:sz w:val="24"/>
                <w:szCs w:val="24"/>
              </w:rPr>
              <w:t>sekiz</w:t>
            </w:r>
            <w:r>
              <w:rPr>
                <w:b/>
                <w:sz w:val="24"/>
                <w:szCs w:val="24"/>
              </w:rPr>
              <w:t xml:space="preserve"> </w:t>
            </w:r>
            <w:r w:rsidRPr="001502D9">
              <w:rPr>
                <w:b/>
                <w:sz w:val="24"/>
                <w:szCs w:val="24"/>
              </w:rPr>
              <w:t>)</w:t>
            </w:r>
            <w:r>
              <w:rPr>
                <w:sz w:val="24"/>
                <w:szCs w:val="24"/>
              </w:rPr>
              <w:t xml:space="preserve"> üyenin olduğu tespit edilerek, toplantı yeterli çoğunluğun olduğu görüldü. Meclis Başkanlık Divanı yerini aldı.</w:t>
            </w:r>
          </w:p>
          <w:p w14:paraId="091A7495" w14:textId="77777777" w:rsidR="00B808AF" w:rsidRDefault="00B808AF" w:rsidP="00B808AF">
            <w:pPr>
              <w:tabs>
                <w:tab w:val="left" w:pos="284"/>
                <w:tab w:val="left" w:pos="709"/>
              </w:tabs>
              <w:jc w:val="both"/>
              <w:rPr>
                <w:sz w:val="24"/>
                <w:szCs w:val="24"/>
              </w:rPr>
            </w:pPr>
          </w:p>
          <w:p w14:paraId="56F73A84" w14:textId="77777777" w:rsidR="00B808AF" w:rsidRDefault="00B808AF" w:rsidP="00B808AF">
            <w:pPr>
              <w:tabs>
                <w:tab w:val="left" w:pos="284"/>
                <w:tab w:val="left" w:pos="709"/>
              </w:tabs>
              <w:jc w:val="both"/>
              <w:rPr>
                <w:sz w:val="24"/>
                <w:szCs w:val="24"/>
              </w:rPr>
            </w:pPr>
            <w:r>
              <w:rPr>
                <w:sz w:val="24"/>
                <w:szCs w:val="24"/>
              </w:rPr>
              <w:tab/>
              <w:t>Meclis Başkanı</w:t>
            </w:r>
            <w:r>
              <w:rPr>
                <w:sz w:val="24"/>
                <w:szCs w:val="24"/>
              </w:rPr>
              <w:tab/>
              <w:t>: Ahmet COŞKUN</w:t>
            </w:r>
            <w:r>
              <w:rPr>
                <w:sz w:val="24"/>
                <w:szCs w:val="24"/>
              </w:rPr>
              <w:tab/>
              <w:t>(Belediye Başkanı)</w:t>
            </w:r>
          </w:p>
          <w:p w14:paraId="658CB13E" w14:textId="4E6E2E09" w:rsidR="00B808AF" w:rsidRDefault="00B808AF" w:rsidP="00B808AF">
            <w:pPr>
              <w:tabs>
                <w:tab w:val="left" w:pos="284"/>
                <w:tab w:val="left" w:pos="709"/>
              </w:tabs>
              <w:jc w:val="both"/>
              <w:rPr>
                <w:sz w:val="24"/>
                <w:szCs w:val="24"/>
              </w:rPr>
            </w:pPr>
            <w:r>
              <w:rPr>
                <w:sz w:val="24"/>
                <w:szCs w:val="24"/>
              </w:rPr>
              <w:tab/>
              <w:t>1.Kâtip Üye</w:t>
            </w:r>
            <w:r>
              <w:rPr>
                <w:sz w:val="24"/>
                <w:szCs w:val="24"/>
              </w:rPr>
              <w:tab/>
            </w:r>
            <w:r>
              <w:rPr>
                <w:sz w:val="24"/>
                <w:szCs w:val="24"/>
              </w:rPr>
              <w:tab/>
              <w:t>:  Sevim BAYRAK</w:t>
            </w:r>
          </w:p>
          <w:p w14:paraId="617888D0" w14:textId="4C7D17A2" w:rsidR="00B808AF" w:rsidRDefault="00B808AF" w:rsidP="00B808AF">
            <w:pPr>
              <w:tabs>
                <w:tab w:val="left" w:pos="284"/>
                <w:tab w:val="left" w:pos="709"/>
              </w:tabs>
              <w:jc w:val="both"/>
              <w:rPr>
                <w:sz w:val="24"/>
                <w:szCs w:val="24"/>
              </w:rPr>
            </w:pPr>
            <w:r>
              <w:rPr>
                <w:sz w:val="24"/>
                <w:szCs w:val="24"/>
              </w:rPr>
              <w:tab/>
              <w:t>2.Kâtip Üye</w:t>
            </w:r>
            <w:r>
              <w:rPr>
                <w:sz w:val="24"/>
                <w:szCs w:val="24"/>
              </w:rPr>
              <w:tab/>
            </w:r>
            <w:r>
              <w:rPr>
                <w:sz w:val="24"/>
                <w:szCs w:val="24"/>
              </w:rPr>
              <w:tab/>
              <w:t xml:space="preserve">:  </w:t>
            </w:r>
            <w:r>
              <w:rPr>
                <w:sz w:val="24"/>
                <w:szCs w:val="24"/>
              </w:rPr>
              <w:t>Serdal HAKİ</w:t>
            </w:r>
          </w:p>
          <w:p w14:paraId="574168BB" w14:textId="77777777" w:rsidR="00CF7C83" w:rsidRDefault="00CF7C83" w:rsidP="000B5727">
            <w:pPr>
              <w:pStyle w:val="TableParagraph"/>
              <w:spacing w:before="2" w:line="242" w:lineRule="auto"/>
              <w:ind w:left="126" w:right="48" w:firstLine="744"/>
              <w:rPr>
                <w:sz w:val="18"/>
              </w:rPr>
            </w:pPr>
          </w:p>
        </w:tc>
      </w:tr>
      <w:tr w:rsidR="00CF7C83" w14:paraId="73EA59BB" w14:textId="77777777">
        <w:trPr>
          <w:trHeight w:val="551"/>
        </w:trPr>
        <w:tc>
          <w:tcPr>
            <w:tcW w:w="674" w:type="dxa"/>
            <w:tcBorders>
              <w:top w:val="dotted" w:sz="4" w:space="0" w:color="000000"/>
              <w:bottom w:val="dotted" w:sz="4" w:space="0" w:color="000000"/>
              <w:right w:val="dotted" w:sz="4" w:space="0" w:color="000000"/>
            </w:tcBorders>
          </w:tcPr>
          <w:p w14:paraId="72287B98" w14:textId="77777777" w:rsidR="00CF7C83" w:rsidRDefault="00365A7B">
            <w:pPr>
              <w:pStyle w:val="TableParagraph"/>
              <w:spacing w:line="273" w:lineRule="exact"/>
              <w:ind w:left="110"/>
              <w:rPr>
                <w:b/>
                <w:sz w:val="24"/>
              </w:rPr>
            </w:pPr>
            <w:r>
              <w:rPr>
                <w:b/>
                <w:sz w:val="24"/>
              </w:rPr>
              <w:t>Sıra</w:t>
            </w:r>
          </w:p>
          <w:p w14:paraId="161A674A" w14:textId="77777777" w:rsidR="00CF7C83" w:rsidRDefault="00365A7B">
            <w:pPr>
              <w:pStyle w:val="TableParagraph"/>
              <w:spacing w:line="259" w:lineRule="exact"/>
              <w:ind w:left="177"/>
              <w:rPr>
                <w:b/>
                <w:sz w:val="24"/>
              </w:rPr>
            </w:pPr>
            <w:r>
              <w:rPr>
                <w:b/>
                <w:sz w:val="24"/>
              </w:rPr>
              <w:t>No</w:t>
            </w:r>
          </w:p>
        </w:tc>
        <w:tc>
          <w:tcPr>
            <w:tcW w:w="1418" w:type="dxa"/>
            <w:tcBorders>
              <w:top w:val="dotted" w:sz="4" w:space="0" w:color="000000"/>
              <w:left w:val="dotted" w:sz="4" w:space="0" w:color="000000"/>
              <w:bottom w:val="dotted" w:sz="4" w:space="0" w:color="000000"/>
              <w:right w:val="dotted" w:sz="4" w:space="0" w:color="000000"/>
            </w:tcBorders>
          </w:tcPr>
          <w:p w14:paraId="0DF9391C" w14:textId="77777777" w:rsidR="00CF7C83" w:rsidRDefault="00365A7B">
            <w:pPr>
              <w:pStyle w:val="TableParagraph"/>
              <w:spacing w:line="273" w:lineRule="exact"/>
              <w:ind w:left="283"/>
              <w:rPr>
                <w:b/>
                <w:sz w:val="24"/>
              </w:rPr>
            </w:pPr>
            <w:r>
              <w:rPr>
                <w:b/>
                <w:sz w:val="24"/>
              </w:rPr>
              <w:t>Toplantı</w:t>
            </w:r>
          </w:p>
          <w:p w14:paraId="2D1095A1" w14:textId="77777777" w:rsidR="00CF7C83" w:rsidRDefault="00365A7B">
            <w:pPr>
              <w:pStyle w:val="TableParagraph"/>
              <w:spacing w:line="259" w:lineRule="exact"/>
              <w:ind w:left="399"/>
              <w:rPr>
                <w:b/>
                <w:sz w:val="24"/>
              </w:rPr>
            </w:pPr>
            <w:r>
              <w:rPr>
                <w:b/>
                <w:sz w:val="24"/>
              </w:rPr>
              <w:t>Tarihi</w:t>
            </w:r>
          </w:p>
        </w:tc>
        <w:tc>
          <w:tcPr>
            <w:tcW w:w="990" w:type="dxa"/>
            <w:tcBorders>
              <w:top w:val="dotted" w:sz="4" w:space="0" w:color="000000"/>
              <w:left w:val="dotted" w:sz="4" w:space="0" w:color="000000"/>
              <w:bottom w:val="dotted" w:sz="4" w:space="0" w:color="000000"/>
              <w:right w:val="dotted" w:sz="4" w:space="0" w:color="000000"/>
            </w:tcBorders>
          </w:tcPr>
          <w:p w14:paraId="70490CA4" w14:textId="77777777" w:rsidR="00CF7C83" w:rsidRDefault="00365A7B">
            <w:pPr>
              <w:pStyle w:val="TableParagraph"/>
              <w:spacing w:line="273" w:lineRule="exact"/>
              <w:ind w:left="172" w:right="127"/>
              <w:jc w:val="center"/>
              <w:rPr>
                <w:b/>
                <w:sz w:val="24"/>
              </w:rPr>
            </w:pPr>
            <w:r>
              <w:rPr>
                <w:b/>
                <w:sz w:val="24"/>
              </w:rPr>
              <w:t>Karar</w:t>
            </w:r>
          </w:p>
          <w:p w14:paraId="3D76D089" w14:textId="77777777" w:rsidR="00CF7C83" w:rsidRDefault="00365A7B">
            <w:pPr>
              <w:pStyle w:val="TableParagraph"/>
              <w:spacing w:line="259" w:lineRule="exact"/>
              <w:ind w:left="170" w:right="127"/>
              <w:jc w:val="center"/>
              <w:rPr>
                <w:b/>
                <w:sz w:val="24"/>
              </w:rPr>
            </w:pPr>
            <w:r>
              <w:rPr>
                <w:b/>
                <w:sz w:val="24"/>
              </w:rPr>
              <w:t>No</w:t>
            </w:r>
          </w:p>
        </w:tc>
        <w:tc>
          <w:tcPr>
            <w:tcW w:w="8082" w:type="dxa"/>
            <w:tcBorders>
              <w:top w:val="dotted" w:sz="4" w:space="0" w:color="000000"/>
              <w:left w:val="dotted" w:sz="4" w:space="0" w:color="000000"/>
              <w:bottom w:val="dotted" w:sz="4" w:space="0" w:color="000000"/>
              <w:right w:val="thinThickMediumGap" w:sz="9" w:space="0" w:color="000000"/>
            </w:tcBorders>
          </w:tcPr>
          <w:p w14:paraId="122AF369" w14:textId="77777777" w:rsidR="00CF7C83" w:rsidRDefault="00CF7C83">
            <w:pPr>
              <w:pStyle w:val="TableParagraph"/>
              <w:spacing w:before="8"/>
              <w:rPr>
                <w:b/>
                <w:sz w:val="23"/>
              </w:rPr>
            </w:pPr>
          </w:p>
          <w:p w14:paraId="14C8BC3E" w14:textId="77777777" w:rsidR="00CF7C83" w:rsidRDefault="00365A7B">
            <w:pPr>
              <w:pStyle w:val="TableParagraph"/>
              <w:spacing w:line="259" w:lineRule="exact"/>
              <w:ind w:left="2972" w:right="2836"/>
              <w:jc w:val="center"/>
              <w:rPr>
                <w:b/>
                <w:sz w:val="24"/>
              </w:rPr>
            </w:pPr>
            <w:r>
              <w:rPr>
                <w:b/>
                <w:sz w:val="24"/>
              </w:rPr>
              <w:t>KARAR ÖZETLERİ</w:t>
            </w:r>
          </w:p>
        </w:tc>
      </w:tr>
      <w:tr w:rsidR="00CF7C83" w14:paraId="40033721" w14:textId="77777777" w:rsidTr="00F865D5">
        <w:trPr>
          <w:trHeight w:val="3917"/>
        </w:trPr>
        <w:tc>
          <w:tcPr>
            <w:tcW w:w="674" w:type="dxa"/>
            <w:tcBorders>
              <w:top w:val="dotted" w:sz="4" w:space="0" w:color="000000"/>
              <w:bottom w:val="dotted" w:sz="4" w:space="0" w:color="000000"/>
              <w:right w:val="dotted" w:sz="4" w:space="0" w:color="000000"/>
            </w:tcBorders>
          </w:tcPr>
          <w:p w14:paraId="00815885" w14:textId="77777777" w:rsidR="00CF7C83" w:rsidRDefault="00CF7C83">
            <w:pPr>
              <w:pStyle w:val="TableParagraph"/>
              <w:rPr>
                <w:b/>
                <w:sz w:val="26"/>
              </w:rPr>
            </w:pPr>
          </w:p>
          <w:p w14:paraId="7D2D83E9" w14:textId="77777777" w:rsidR="00CF7C83" w:rsidRDefault="00CF7C83">
            <w:pPr>
              <w:pStyle w:val="TableParagraph"/>
              <w:rPr>
                <w:b/>
                <w:sz w:val="26"/>
              </w:rPr>
            </w:pPr>
          </w:p>
          <w:p w14:paraId="562A782E" w14:textId="77777777" w:rsidR="00CF7C83" w:rsidRDefault="00CF7C83">
            <w:pPr>
              <w:pStyle w:val="TableParagraph"/>
              <w:rPr>
                <w:b/>
                <w:sz w:val="26"/>
              </w:rPr>
            </w:pPr>
          </w:p>
          <w:p w14:paraId="36516FBA" w14:textId="77777777" w:rsidR="00CF7C83" w:rsidRDefault="00CF7C83">
            <w:pPr>
              <w:pStyle w:val="TableParagraph"/>
              <w:rPr>
                <w:b/>
                <w:sz w:val="26"/>
              </w:rPr>
            </w:pPr>
          </w:p>
          <w:p w14:paraId="35CC3EAA" w14:textId="77777777" w:rsidR="00CF7C83" w:rsidRDefault="00CF7C83">
            <w:pPr>
              <w:pStyle w:val="TableParagraph"/>
              <w:rPr>
                <w:b/>
                <w:sz w:val="26"/>
              </w:rPr>
            </w:pPr>
          </w:p>
          <w:p w14:paraId="778CDBFE" w14:textId="77777777" w:rsidR="00CF7C83" w:rsidRDefault="00CF7C83">
            <w:pPr>
              <w:pStyle w:val="TableParagraph"/>
              <w:spacing w:before="6"/>
              <w:rPr>
                <w:b/>
                <w:sz w:val="26"/>
              </w:rPr>
            </w:pPr>
          </w:p>
          <w:p w14:paraId="71E0901D" w14:textId="77777777" w:rsidR="00CF7C83" w:rsidRDefault="00365A7B">
            <w:pPr>
              <w:pStyle w:val="TableParagraph"/>
              <w:ind w:left="12"/>
              <w:jc w:val="center"/>
              <w:rPr>
                <w:b/>
                <w:sz w:val="24"/>
              </w:rPr>
            </w:pPr>
            <w:r>
              <w:rPr>
                <w:b/>
                <w:sz w:val="24"/>
              </w:rPr>
              <w:t>1</w:t>
            </w:r>
          </w:p>
        </w:tc>
        <w:tc>
          <w:tcPr>
            <w:tcW w:w="1418" w:type="dxa"/>
            <w:tcBorders>
              <w:top w:val="dotted" w:sz="4" w:space="0" w:color="000000"/>
              <w:left w:val="dotted" w:sz="4" w:space="0" w:color="000000"/>
              <w:bottom w:val="dotted" w:sz="4" w:space="0" w:color="000000"/>
              <w:right w:val="dotted" w:sz="4" w:space="0" w:color="000000"/>
            </w:tcBorders>
          </w:tcPr>
          <w:p w14:paraId="4F0597A7" w14:textId="77777777" w:rsidR="00CF7C83" w:rsidRDefault="00CF7C83">
            <w:pPr>
              <w:pStyle w:val="TableParagraph"/>
              <w:rPr>
                <w:b/>
                <w:sz w:val="26"/>
              </w:rPr>
            </w:pPr>
          </w:p>
          <w:p w14:paraId="2497C9E5" w14:textId="77777777" w:rsidR="00CF7C83" w:rsidRDefault="00CF7C83">
            <w:pPr>
              <w:pStyle w:val="TableParagraph"/>
              <w:rPr>
                <w:b/>
                <w:sz w:val="26"/>
              </w:rPr>
            </w:pPr>
          </w:p>
          <w:p w14:paraId="6E292311" w14:textId="77777777" w:rsidR="00CF7C83" w:rsidRDefault="00CF7C83">
            <w:pPr>
              <w:pStyle w:val="TableParagraph"/>
              <w:rPr>
                <w:b/>
                <w:sz w:val="26"/>
              </w:rPr>
            </w:pPr>
          </w:p>
          <w:p w14:paraId="3B332AF4" w14:textId="77777777" w:rsidR="00CF7C83" w:rsidRDefault="00CF7C83">
            <w:pPr>
              <w:pStyle w:val="TableParagraph"/>
              <w:rPr>
                <w:b/>
                <w:sz w:val="26"/>
              </w:rPr>
            </w:pPr>
          </w:p>
          <w:p w14:paraId="5C6465CC" w14:textId="77777777" w:rsidR="00CF7C83" w:rsidRDefault="00CF7C83">
            <w:pPr>
              <w:pStyle w:val="TableParagraph"/>
              <w:rPr>
                <w:b/>
                <w:sz w:val="26"/>
              </w:rPr>
            </w:pPr>
          </w:p>
          <w:p w14:paraId="12A235AE" w14:textId="77777777" w:rsidR="00CF7C83" w:rsidRDefault="00CF7C83">
            <w:pPr>
              <w:pStyle w:val="TableParagraph"/>
              <w:spacing w:before="6"/>
              <w:rPr>
                <w:b/>
                <w:sz w:val="26"/>
              </w:rPr>
            </w:pPr>
          </w:p>
          <w:p w14:paraId="73F1FD45" w14:textId="1B56C571" w:rsidR="00CF7C83" w:rsidRDefault="006C4A68" w:rsidP="004511C4">
            <w:pPr>
              <w:pStyle w:val="TableParagraph"/>
              <w:ind w:left="106" w:right="64"/>
              <w:jc w:val="center"/>
              <w:rPr>
                <w:b/>
                <w:sz w:val="24"/>
              </w:rPr>
            </w:pPr>
            <w:r>
              <w:rPr>
                <w:b/>
                <w:sz w:val="24"/>
              </w:rPr>
              <w:t>12/01/2026</w:t>
            </w:r>
          </w:p>
        </w:tc>
        <w:tc>
          <w:tcPr>
            <w:tcW w:w="990" w:type="dxa"/>
            <w:tcBorders>
              <w:top w:val="dotted" w:sz="4" w:space="0" w:color="000000"/>
              <w:left w:val="dotted" w:sz="4" w:space="0" w:color="000000"/>
              <w:bottom w:val="dotted" w:sz="4" w:space="0" w:color="000000"/>
              <w:right w:val="dotted" w:sz="4" w:space="0" w:color="000000"/>
            </w:tcBorders>
          </w:tcPr>
          <w:p w14:paraId="258E2E96" w14:textId="77777777" w:rsidR="00CF7C83" w:rsidRDefault="00CF7C83">
            <w:pPr>
              <w:pStyle w:val="TableParagraph"/>
              <w:rPr>
                <w:b/>
                <w:sz w:val="26"/>
              </w:rPr>
            </w:pPr>
          </w:p>
          <w:p w14:paraId="5A9E0755" w14:textId="77777777" w:rsidR="00CF7C83" w:rsidRDefault="00CF7C83">
            <w:pPr>
              <w:pStyle w:val="TableParagraph"/>
              <w:rPr>
                <w:b/>
                <w:sz w:val="26"/>
              </w:rPr>
            </w:pPr>
          </w:p>
          <w:p w14:paraId="7B8C35B8" w14:textId="77777777" w:rsidR="00CF7C83" w:rsidRDefault="00CF7C83">
            <w:pPr>
              <w:pStyle w:val="TableParagraph"/>
              <w:rPr>
                <w:b/>
                <w:sz w:val="26"/>
              </w:rPr>
            </w:pPr>
          </w:p>
          <w:p w14:paraId="0A53E755" w14:textId="77777777" w:rsidR="00CF7C83" w:rsidRDefault="00CF7C83">
            <w:pPr>
              <w:pStyle w:val="TableParagraph"/>
              <w:rPr>
                <w:b/>
                <w:sz w:val="26"/>
              </w:rPr>
            </w:pPr>
          </w:p>
          <w:p w14:paraId="4FDE6492" w14:textId="77777777" w:rsidR="00CF7C83" w:rsidRDefault="00CF7C83">
            <w:pPr>
              <w:pStyle w:val="TableParagraph"/>
              <w:rPr>
                <w:b/>
                <w:sz w:val="26"/>
              </w:rPr>
            </w:pPr>
          </w:p>
          <w:p w14:paraId="21C513D3" w14:textId="77777777" w:rsidR="00CF7C83" w:rsidRDefault="00CF7C83">
            <w:pPr>
              <w:pStyle w:val="TableParagraph"/>
              <w:spacing w:before="6"/>
              <w:rPr>
                <w:b/>
                <w:sz w:val="26"/>
              </w:rPr>
            </w:pPr>
          </w:p>
          <w:p w14:paraId="209656E0" w14:textId="77777777" w:rsidR="00CF7C83" w:rsidRDefault="00365A7B">
            <w:pPr>
              <w:pStyle w:val="TableParagraph"/>
              <w:ind w:left="44"/>
              <w:jc w:val="center"/>
              <w:rPr>
                <w:b/>
                <w:sz w:val="24"/>
              </w:rPr>
            </w:pPr>
            <w:r>
              <w:rPr>
                <w:b/>
                <w:sz w:val="24"/>
              </w:rPr>
              <w:t>1</w:t>
            </w:r>
          </w:p>
        </w:tc>
        <w:tc>
          <w:tcPr>
            <w:tcW w:w="8082" w:type="dxa"/>
            <w:tcBorders>
              <w:top w:val="dotted" w:sz="4" w:space="0" w:color="000000"/>
              <w:left w:val="dotted" w:sz="4" w:space="0" w:color="000000"/>
              <w:bottom w:val="dotted" w:sz="4" w:space="0" w:color="000000"/>
              <w:right w:val="thinThickMediumGap" w:sz="9" w:space="0" w:color="000000"/>
            </w:tcBorders>
          </w:tcPr>
          <w:p w14:paraId="428FA551" w14:textId="77777777" w:rsidR="00F865D5" w:rsidRDefault="00F865D5" w:rsidP="00F865D5">
            <w:pPr>
              <w:widowControl/>
              <w:autoSpaceDE/>
              <w:autoSpaceDN/>
              <w:ind w:firstLine="708"/>
              <w:jc w:val="both"/>
              <w:rPr>
                <w:b/>
                <w:sz w:val="24"/>
                <w:szCs w:val="24"/>
                <w:lang w:eastAsia="tr-TR"/>
              </w:rPr>
            </w:pPr>
          </w:p>
          <w:p w14:paraId="7D1CD190" w14:textId="77777777" w:rsidR="006C4A68" w:rsidRPr="006C4A68" w:rsidRDefault="006C4A68" w:rsidP="006C4A68">
            <w:pPr>
              <w:widowControl/>
              <w:autoSpaceDE/>
              <w:autoSpaceDN/>
              <w:spacing w:after="200"/>
              <w:ind w:firstLine="708"/>
              <w:jc w:val="both"/>
              <w:rPr>
                <w:rFonts w:ascii="Verdana" w:hAnsi="Verdana"/>
                <w:sz w:val="18"/>
                <w:szCs w:val="18"/>
                <w:lang w:eastAsia="tr-TR"/>
              </w:rPr>
            </w:pPr>
            <w:r w:rsidRPr="006C4A68">
              <w:rPr>
                <w:b/>
                <w:sz w:val="24"/>
                <w:szCs w:val="24"/>
                <w:lang w:eastAsia="tr-TR"/>
              </w:rPr>
              <w:t xml:space="preserve">Meclis Tatil Ayının Belirlenmesine İlişkin </w:t>
            </w:r>
            <w:r w:rsidRPr="006C4A68">
              <w:rPr>
                <w:sz w:val="24"/>
                <w:szCs w:val="24"/>
                <w:lang w:eastAsia="tr-TR"/>
              </w:rPr>
              <w:t xml:space="preserve">09.01.2026 tarih, E.10257 sayılı “Meclis Tatil Ayının Belirlenmesi.” konulu Yazı İşleri Müdürlüğünün Başkanlık Yazısı meclise okundu. Belediye Başkanı Ahmet ÇOŞKUN başkanlık yazısını geldiği şekliyle meclisin oyuna sundu. Yapılan açık oylama neticesinde </w:t>
            </w:r>
            <w:r w:rsidRPr="006C4A68">
              <w:rPr>
                <w:color w:val="000000"/>
                <w:sz w:val="24"/>
                <w:szCs w:val="24"/>
                <w:lang w:eastAsia="tr-TR"/>
              </w:rPr>
              <w:t>5393 sayılı Belediye Kanunu’nun 20. maddesi ikinci fıkrasında “</w:t>
            </w:r>
            <w:r w:rsidRPr="006C4A68">
              <w:rPr>
                <w:i/>
                <w:color w:val="000000"/>
                <w:sz w:val="24"/>
                <w:szCs w:val="24"/>
                <w:lang w:eastAsia="tr-TR"/>
              </w:rPr>
              <w:t>Meclis, resmi tatile rastlayan günlerde çalışmasına ara verebilir. Belediye meclisi her yıl bir ay tatil kararı alabilir</w:t>
            </w:r>
            <w:r w:rsidRPr="006C4A68">
              <w:rPr>
                <w:color w:val="000000"/>
                <w:sz w:val="24"/>
                <w:szCs w:val="24"/>
                <w:lang w:eastAsia="tr-TR"/>
              </w:rPr>
              <w:t>.” Hükmü ve  Belediye Meclis Çalışma Yönetmeliği’nin 6. maddesinin, dördüncü fıkrasında “</w:t>
            </w:r>
            <w:r w:rsidRPr="006C4A68">
              <w:rPr>
                <w:i/>
                <w:color w:val="000000"/>
                <w:sz w:val="24"/>
                <w:szCs w:val="24"/>
                <w:lang w:eastAsia="tr-TR"/>
              </w:rPr>
              <w:t>Meclis, başkanlık divanı, encümen ve denetim komisyonu üyeliği seçiminin yapılacağı, faaliyet raporu, bütçe ve kesin hesabı ile belli bir ayda görüşülmesi zorunlu olan konuların görüşüleceği ayların dışında bir ay tatil kararı alabilir.</w:t>
            </w:r>
            <w:r w:rsidRPr="006C4A68">
              <w:rPr>
                <w:color w:val="000000"/>
                <w:sz w:val="24"/>
                <w:szCs w:val="24"/>
                <w:lang w:eastAsia="tr-TR"/>
              </w:rPr>
              <w:t xml:space="preserve">” Hükmü bulunmaktadır. Yukarıda belirtilen mevzuat hükümleri kapsamında, 2026 yılı içerisinde tatil kararı </w:t>
            </w:r>
            <w:r w:rsidRPr="006C4A68">
              <w:rPr>
                <w:color w:val="000000"/>
                <w:sz w:val="24"/>
                <w:szCs w:val="24"/>
                <w:u w:val="single"/>
                <w:lang w:eastAsia="tr-TR"/>
              </w:rPr>
              <w:t>alınmamasına</w:t>
            </w:r>
            <w:r w:rsidRPr="006C4A68">
              <w:rPr>
                <w:color w:val="000000"/>
                <w:sz w:val="24"/>
                <w:szCs w:val="24"/>
                <w:lang w:eastAsia="tr-TR"/>
              </w:rPr>
              <w:t xml:space="preserve"> </w:t>
            </w:r>
            <w:r w:rsidRPr="006C4A68">
              <w:rPr>
                <w:b/>
                <w:sz w:val="24"/>
                <w:szCs w:val="24"/>
                <w:u w:val="single"/>
                <w:lang w:eastAsia="tr-TR"/>
              </w:rPr>
              <w:t xml:space="preserve">Oy Birliği </w:t>
            </w:r>
            <w:r w:rsidRPr="006C4A68">
              <w:rPr>
                <w:sz w:val="24"/>
                <w:szCs w:val="24"/>
                <w:u w:val="single"/>
                <w:lang w:eastAsia="tr-TR"/>
              </w:rPr>
              <w:t>ile karar verildi.</w:t>
            </w:r>
          </w:p>
          <w:p w14:paraId="154981BF" w14:textId="77777777" w:rsidR="00CF7C83" w:rsidRDefault="00CF7C83">
            <w:pPr>
              <w:pStyle w:val="TableParagraph"/>
              <w:ind w:left="126"/>
              <w:jc w:val="both"/>
              <w:rPr>
                <w:sz w:val="23"/>
              </w:rPr>
            </w:pPr>
          </w:p>
        </w:tc>
      </w:tr>
      <w:tr w:rsidR="00CF7C83" w14:paraId="79237241" w14:textId="77777777">
        <w:trPr>
          <w:trHeight w:val="2052"/>
        </w:trPr>
        <w:tc>
          <w:tcPr>
            <w:tcW w:w="674" w:type="dxa"/>
            <w:tcBorders>
              <w:top w:val="dotted" w:sz="4" w:space="0" w:color="000000"/>
              <w:bottom w:val="dotted" w:sz="4" w:space="0" w:color="000000"/>
              <w:right w:val="dotted" w:sz="4" w:space="0" w:color="000000"/>
            </w:tcBorders>
          </w:tcPr>
          <w:p w14:paraId="5666D669" w14:textId="77777777" w:rsidR="00CF7C83" w:rsidRDefault="00CF7C83">
            <w:pPr>
              <w:pStyle w:val="TableParagraph"/>
              <w:rPr>
                <w:b/>
                <w:sz w:val="26"/>
              </w:rPr>
            </w:pPr>
          </w:p>
          <w:p w14:paraId="423C69CA" w14:textId="77777777" w:rsidR="00CF7C83" w:rsidRDefault="00CF7C83">
            <w:pPr>
              <w:pStyle w:val="TableParagraph"/>
              <w:rPr>
                <w:b/>
                <w:sz w:val="26"/>
              </w:rPr>
            </w:pPr>
          </w:p>
          <w:p w14:paraId="22B33696" w14:textId="77777777" w:rsidR="00CF7C83" w:rsidRDefault="00CF7C83">
            <w:pPr>
              <w:pStyle w:val="TableParagraph"/>
              <w:spacing w:before="2"/>
              <w:rPr>
                <w:b/>
                <w:sz w:val="23"/>
              </w:rPr>
            </w:pPr>
          </w:p>
          <w:p w14:paraId="423F1B47" w14:textId="77777777" w:rsidR="00B808AF" w:rsidRDefault="00B808AF">
            <w:pPr>
              <w:pStyle w:val="TableParagraph"/>
              <w:spacing w:before="2"/>
              <w:rPr>
                <w:b/>
                <w:sz w:val="23"/>
              </w:rPr>
            </w:pPr>
          </w:p>
          <w:p w14:paraId="2C63AF4C" w14:textId="77777777" w:rsidR="00B808AF" w:rsidRDefault="00B808AF">
            <w:pPr>
              <w:pStyle w:val="TableParagraph"/>
              <w:spacing w:before="2"/>
              <w:rPr>
                <w:b/>
                <w:sz w:val="23"/>
              </w:rPr>
            </w:pPr>
          </w:p>
          <w:p w14:paraId="6F775A25" w14:textId="77777777" w:rsidR="00B808AF" w:rsidRDefault="00B808AF">
            <w:pPr>
              <w:pStyle w:val="TableParagraph"/>
              <w:spacing w:before="2"/>
              <w:rPr>
                <w:b/>
                <w:sz w:val="23"/>
              </w:rPr>
            </w:pPr>
          </w:p>
          <w:p w14:paraId="0AFC70CC" w14:textId="77777777" w:rsidR="00B808AF" w:rsidRDefault="00B808AF">
            <w:pPr>
              <w:pStyle w:val="TableParagraph"/>
              <w:spacing w:before="2"/>
              <w:rPr>
                <w:b/>
                <w:sz w:val="23"/>
              </w:rPr>
            </w:pPr>
          </w:p>
          <w:p w14:paraId="72E3C558" w14:textId="77777777" w:rsidR="00B808AF" w:rsidRDefault="00B808AF">
            <w:pPr>
              <w:pStyle w:val="TableParagraph"/>
              <w:spacing w:before="2"/>
              <w:rPr>
                <w:b/>
                <w:sz w:val="23"/>
              </w:rPr>
            </w:pPr>
          </w:p>
          <w:p w14:paraId="5041E7EA" w14:textId="77777777" w:rsidR="00CF7C83" w:rsidRDefault="00365A7B">
            <w:pPr>
              <w:pStyle w:val="TableParagraph"/>
              <w:spacing w:before="1"/>
              <w:ind w:left="12"/>
              <w:jc w:val="center"/>
              <w:rPr>
                <w:b/>
                <w:sz w:val="24"/>
              </w:rPr>
            </w:pPr>
            <w:r>
              <w:rPr>
                <w:b/>
                <w:sz w:val="24"/>
              </w:rPr>
              <w:t>2</w:t>
            </w:r>
          </w:p>
        </w:tc>
        <w:tc>
          <w:tcPr>
            <w:tcW w:w="1418" w:type="dxa"/>
            <w:tcBorders>
              <w:top w:val="dotted" w:sz="4" w:space="0" w:color="000000"/>
              <w:left w:val="dotted" w:sz="4" w:space="0" w:color="000000"/>
              <w:bottom w:val="dotted" w:sz="4" w:space="0" w:color="000000"/>
              <w:right w:val="dotted" w:sz="4" w:space="0" w:color="000000"/>
            </w:tcBorders>
          </w:tcPr>
          <w:p w14:paraId="0B6AEA88" w14:textId="77777777" w:rsidR="00CF7C83" w:rsidRDefault="00CF7C83">
            <w:pPr>
              <w:pStyle w:val="TableParagraph"/>
              <w:rPr>
                <w:b/>
                <w:sz w:val="26"/>
              </w:rPr>
            </w:pPr>
          </w:p>
          <w:p w14:paraId="1FB413D0" w14:textId="77777777" w:rsidR="00CF7C83" w:rsidRDefault="00CF7C83">
            <w:pPr>
              <w:pStyle w:val="TableParagraph"/>
              <w:rPr>
                <w:b/>
                <w:sz w:val="26"/>
              </w:rPr>
            </w:pPr>
          </w:p>
          <w:p w14:paraId="5A68D313" w14:textId="77777777" w:rsidR="00CF7C83" w:rsidRDefault="00CF7C83">
            <w:pPr>
              <w:pStyle w:val="TableParagraph"/>
              <w:spacing w:before="10"/>
              <w:rPr>
                <w:b/>
                <w:sz w:val="24"/>
              </w:rPr>
            </w:pPr>
          </w:p>
          <w:p w14:paraId="2F6DA1C4" w14:textId="77777777" w:rsidR="00B808AF" w:rsidRDefault="00B808AF">
            <w:pPr>
              <w:pStyle w:val="TableParagraph"/>
              <w:spacing w:before="10"/>
              <w:rPr>
                <w:b/>
                <w:sz w:val="24"/>
              </w:rPr>
            </w:pPr>
          </w:p>
          <w:p w14:paraId="04FA6D27" w14:textId="77777777" w:rsidR="00B808AF" w:rsidRDefault="00B808AF">
            <w:pPr>
              <w:pStyle w:val="TableParagraph"/>
              <w:spacing w:before="10"/>
              <w:rPr>
                <w:b/>
                <w:sz w:val="24"/>
              </w:rPr>
            </w:pPr>
          </w:p>
          <w:p w14:paraId="5006FAD4" w14:textId="77777777" w:rsidR="00B808AF" w:rsidRDefault="00B808AF">
            <w:pPr>
              <w:pStyle w:val="TableParagraph"/>
              <w:spacing w:before="10"/>
              <w:rPr>
                <w:b/>
                <w:sz w:val="24"/>
              </w:rPr>
            </w:pPr>
          </w:p>
          <w:p w14:paraId="1BF77254" w14:textId="77777777" w:rsidR="00B808AF" w:rsidRDefault="00B808AF">
            <w:pPr>
              <w:pStyle w:val="TableParagraph"/>
              <w:spacing w:before="10"/>
              <w:rPr>
                <w:b/>
                <w:sz w:val="24"/>
              </w:rPr>
            </w:pPr>
          </w:p>
          <w:p w14:paraId="027668CE" w14:textId="5D8B07D1" w:rsidR="00CF7C83" w:rsidRDefault="006C4A68">
            <w:pPr>
              <w:pStyle w:val="TableParagraph"/>
              <w:ind w:left="55" w:right="116"/>
              <w:jc w:val="center"/>
              <w:rPr>
                <w:b/>
                <w:sz w:val="24"/>
              </w:rPr>
            </w:pPr>
            <w:r>
              <w:rPr>
                <w:b/>
                <w:sz w:val="24"/>
              </w:rPr>
              <w:t>12/01/2026</w:t>
            </w:r>
          </w:p>
        </w:tc>
        <w:tc>
          <w:tcPr>
            <w:tcW w:w="990" w:type="dxa"/>
            <w:tcBorders>
              <w:top w:val="dotted" w:sz="4" w:space="0" w:color="000000"/>
              <w:left w:val="dotted" w:sz="4" w:space="0" w:color="000000"/>
              <w:bottom w:val="dotted" w:sz="4" w:space="0" w:color="000000"/>
              <w:right w:val="dotted" w:sz="4" w:space="0" w:color="000000"/>
            </w:tcBorders>
          </w:tcPr>
          <w:p w14:paraId="139F65B4" w14:textId="77777777" w:rsidR="00CF7C83" w:rsidRDefault="00CF7C83">
            <w:pPr>
              <w:pStyle w:val="TableParagraph"/>
              <w:rPr>
                <w:b/>
                <w:sz w:val="26"/>
              </w:rPr>
            </w:pPr>
          </w:p>
          <w:p w14:paraId="650D6D14" w14:textId="77777777" w:rsidR="00CF7C83" w:rsidRDefault="00CF7C83">
            <w:pPr>
              <w:pStyle w:val="TableParagraph"/>
              <w:rPr>
                <w:b/>
                <w:sz w:val="26"/>
              </w:rPr>
            </w:pPr>
          </w:p>
          <w:p w14:paraId="6806B94B" w14:textId="77777777" w:rsidR="00B808AF" w:rsidRDefault="00B808AF">
            <w:pPr>
              <w:pStyle w:val="TableParagraph"/>
              <w:rPr>
                <w:b/>
                <w:sz w:val="26"/>
              </w:rPr>
            </w:pPr>
          </w:p>
          <w:p w14:paraId="36CAF7F8" w14:textId="77777777" w:rsidR="00B808AF" w:rsidRDefault="00B808AF">
            <w:pPr>
              <w:pStyle w:val="TableParagraph"/>
              <w:rPr>
                <w:b/>
                <w:sz w:val="26"/>
              </w:rPr>
            </w:pPr>
          </w:p>
          <w:p w14:paraId="0C2C0F0A" w14:textId="77777777" w:rsidR="00B808AF" w:rsidRDefault="00B808AF">
            <w:pPr>
              <w:pStyle w:val="TableParagraph"/>
              <w:rPr>
                <w:b/>
                <w:sz w:val="26"/>
              </w:rPr>
            </w:pPr>
          </w:p>
          <w:p w14:paraId="517651D8" w14:textId="77777777" w:rsidR="00B808AF" w:rsidRDefault="00B808AF">
            <w:pPr>
              <w:pStyle w:val="TableParagraph"/>
              <w:rPr>
                <w:b/>
                <w:sz w:val="26"/>
              </w:rPr>
            </w:pPr>
          </w:p>
          <w:p w14:paraId="4F1E7C12" w14:textId="77777777" w:rsidR="00CF7C83" w:rsidRDefault="00CF7C83">
            <w:pPr>
              <w:pStyle w:val="TableParagraph"/>
              <w:spacing w:before="2"/>
              <w:rPr>
                <w:b/>
                <w:sz w:val="23"/>
              </w:rPr>
            </w:pPr>
          </w:p>
          <w:p w14:paraId="5F8A9647" w14:textId="77777777" w:rsidR="00CF7C83" w:rsidRDefault="00365A7B">
            <w:pPr>
              <w:pStyle w:val="TableParagraph"/>
              <w:spacing w:before="1"/>
              <w:ind w:left="44"/>
              <w:jc w:val="center"/>
              <w:rPr>
                <w:b/>
                <w:sz w:val="24"/>
              </w:rPr>
            </w:pPr>
            <w:r>
              <w:rPr>
                <w:b/>
                <w:sz w:val="24"/>
              </w:rPr>
              <w:t>2</w:t>
            </w:r>
          </w:p>
        </w:tc>
        <w:tc>
          <w:tcPr>
            <w:tcW w:w="8082" w:type="dxa"/>
            <w:tcBorders>
              <w:top w:val="dotted" w:sz="4" w:space="0" w:color="000000"/>
              <w:left w:val="dotted" w:sz="4" w:space="0" w:color="000000"/>
              <w:bottom w:val="dotted" w:sz="4" w:space="0" w:color="000000"/>
              <w:right w:val="thinThickMediumGap" w:sz="9" w:space="0" w:color="000000"/>
            </w:tcBorders>
          </w:tcPr>
          <w:p w14:paraId="064867B7" w14:textId="77777777" w:rsidR="006C4A68" w:rsidRPr="006C4A68" w:rsidRDefault="006C4A68" w:rsidP="006C4A68">
            <w:pPr>
              <w:widowControl/>
              <w:autoSpaceDE/>
              <w:autoSpaceDN/>
              <w:spacing w:after="200"/>
              <w:ind w:firstLine="708"/>
              <w:jc w:val="both"/>
              <w:rPr>
                <w:rFonts w:ascii="Verdana" w:hAnsi="Verdana"/>
                <w:sz w:val="18"/>
                <w:szCs w:val="18"/>
                <w:lang w:eastAsia="tr-TR"/>
              </w:rPr>
            </w:pPr>
            <w:r w:rsidRPr="006C4A68">
              <w:rPr>
                <w:b/>
                <w:color w:val="000000"/>
                <w:sz w:val="24"/>
                <w:szCs w:val="24"/>
              </w:rPr>
              <w:t xml:space="preserve">Zabıta Memurlarının maktu fazla çalışma ücretlerinin belirlenmesine ilişkin </w:t>
            </w:r>
            <w:r w:rsidRPr="006C4A68">
              <w:rPr>
                <w:color w:val="000000"/>
                <w:sz w:val="24"/>
                <w:szCs w:val="24"/>
              </w:rPr>
              <w:t xml:space="preserve">09.01.2026 tarih, E.10254 sayılı “Zabıta Memurlarının maktu fazla çalışma ücreti.” konulu Mali Hizmetler Müdürlüğünün Başkanlık Yazısı meclise okundu. Belediye Başkanı Ahmet ÇOŞKUN başkanlık yazısını geldiği şekliyle meclisin oyuna sundu. </w:t>
            </w:r>
            <w:r w:rsidRPr="006C4A68">
              <w:rPr>
                <w:color w:val="000000"/>
                <w:sz w:val="24"/>
                <w:szCs w:val="24"/>
                <w:lang w:eastAsia="tr-TR"/>
              </w:rPr>
              <w:t>5393 Sayılı Belediye Kanunu’nun Zabıtanın Görev ve Yetkileri başlıklı 51.Maddesinin 4.Paragrafında “</w:t>
            </w:r>
            <w:r w:rsidRPr="006C4A68">
              <w:rPr>
                <w:i/>
                <w:color w:val="000000"/>
                <w:sz w:val="24"/>
                <w:szCs w:val="24"/>
                <w:lang w:eastAsia="tr-TR"/>
              </w:rPr>
              <w:t>Zabıta hizmetleri kesintisiz yürütülür. Zabıta personelinin çalışma süresi ve saatleri 657 Sayılı Devlet Memurları Kanununda belirtilen çalışma süre ve saatlerine bağlı olmaksızın, hizmetin aksatılmadan yürütülmesini sağlayacak şekilde düzenlenir. Belediye Zabıta ve özel güvenlik hizmetlerinde fiilen çalışanlara fazla mesai ücreti olarak yılı Bütçe Kanununda belirlenen üst sınırı aşmamak kaydıyla Belediye Meclisi kararı ile tespit edilen maktu ücret ödenir</w:t>
            </w:r>
            <w:r w:rsidRPr="006C4A68">
              <w:rPr>
                <w:color w:val="000000"/>
                <w:sz w:val="24"/>
                <w:szCs w:val="24"/>
                <w:lang w:eastAsia="tr-TR"/>
              </w:rPr>
              <w:t>.” denilmektedir. Belediye Zabıtası hizmetlerinde görevli personelimiz görevleri gereği gece, gündüz, resmi ve dini bayramlarda, tatil günlerinde ve olağan üstü hallerde çeşitli riskler altında 24 saat hizmet düzenine göre çalışmaktadırlar.</w:t>
            </w:r>
          </w:p>
          <w:p w14:paraId="22BF8963" w14:textId="77777777" w:rsidR="006C4A68" w:rsidRPr="006C4A68" w:rsidRDefault="006C4A68" w:rsidP="006C4A68">
            <w:pPr>
              <w:widowControl/>
              <w:autoSpaceDE/>
              <w:autoSpaceDN/>
              <w:spacing w:after="200"/>
              <w:ind w:firstLine="708"/>
              <w:jc w:val="both"/>
              <w:rPr>
                <w:rFonts w:ascii="Verdana" w:hAnsi="Verdana"/>
                <w:sz w:val="18"/>
                <w:szCs w:val="18"/>
                <w:lang w:eastAsia="tr-TR"/>
              </w:rPr>
            </w:pPr>
            <w:r w:rsidRPr="006C4A68">
              <w:rPr>
                <w:color w:val="000000"/>
                <w:sz w:val="24"/>
                <w:szCs w:val="24"/>
                <w:u w:val="single"/>
                <w:lang w:eastAsia="tr-TR"/>
              </w:rPr>
              <w:lastRenderedPageBreak/>
              <w:t>Bu kapsamda 2026 yılında zabıta personeline ödenecek maktu mesai ücretinin, 2026 Yılı Bütçe Kanunu ve Bağlı K-cetvelinde belirtilen “Aylık Maktu Fazla Çalışma Ücreti” hükümleri çerçevesinde belirtilecek olan üst sınırı aşmamak kaydıyla Belediyemiz Zabıta Personeline aylık 2.336,00 TL  maktu fazla çalışma ücretinin ödenmesine Oy Birliği</w:t>
            </w:r>
            <w:r w:rsidRPr="006C4A68">
              <w:rPr>
                <w:b/>
                <w:sz w:val="24"/>
                <w:szCs w:val="24"/>
                <w:u w:val="single"/>
                <w:lang w:eastAsia="tr-TR"/>
              </w:rPr>
              <w:t xml:space="preserve"> </w:t>
            </w:r>
            <w:r w:rsidRPr="006C4A68">
              <w:rPr>
                <w:sz w:val="24"/>
                <w:szCs w:val="24"/>
                <w:u w:val="single"/>
                <w:lang w:eastAsia="tr-TR"/>
              </w:rPr>
              <w:t>ile karar verildi.</w:t>
            </w:r>
          </w:p>
          <w:p w14:paraId="1C4AB58C" w14:textId="77777777" w:rsidR="00CF7C83" w:rsidRDefault="00CF7C83">
            <w:pPr>
              <w:pStyle w:val="TableParagraph"/>
              <w:ind w:left="126"/>
              <w:jc w:val="both"/>
              <w:rPr>
                <w:sz w:val="23"/>
              </w:rPr>
            </w:pPr>
          </w:p>
        </w:tc>
      </w:tr>
      <w:tr w:rsidR="004511C4" w14:paraId="5EAAD5CF" w14:textId="77777777">
        <w:trPr>
          <w:trHeight w:val="2052"/>
        </w:trPr>
        <w:tc>
          <w:tcPr>
            <w:tcW w:w="674" w:type="dxa"/>
            <w:tcBorders>
              <w:top w:val="dotted" w:sz="4" w:space="0" w:color="000000"/>
              <w:bottom w:val="dotted" w:sz="4" w:space="0" w:color="000000"/>
              <w:right w:val="dotted" w:sz="4" w:space="0" w:color="000000"/>
            </w:tcBorders>
          </w:tcPr>
          <w:p w14:paraId="5FE322DE" w14:textId="77777777" w:rsidR="004511C4" w:rsidRDefault="004511C4" w:rsidP="00AE3664">
            <w:pPr>
              <w:pStyle w:val="TableParagraph"/>
              <w:rPr>
                <w:b/>
                <w:sz w:val="26"/>
              </w:rPr>
            </w:pPr>
          </w:p>
          <w:p w14:paraId="27BD9736" w14:textId="77777777" w:rsidR="004511C4" w:rsidRDefault="004511C4" w:rsidP="00AE3664">
            <w:pPr>
              <w:pStyle w:val="TableParagraph"/>
              <w:rPr>
                <w:b/>
                <w:sz w:val="26"/>
              </w:rPr>
            </w:pPr>
          </w:p>
          <w:p w14:paraId="2F5EB00F" w14:textId="77777777" w:rsidR="004511C4" w:rsidRDefault="004511C4" w:rsidP="00AE3664">
            <w:pPr>
              <w:pStyle w:val="TableParagraph"/>
              <w:spacing w:before="2"/>
              <w:rPr>
                <w:b/>
                <w:sz w:val="23"/>
              </w:rPr>
            </w:pPr>
          </w:p>
          <w:p w14:paraId="5E950730" w14:textId="77777777" w:rsidR="004511C4" w:rsidRDefault="004511C4" w:rsidP="00AE3664">
            <w:pPr>
              <w:pStyle w:val="TableParagraph"/>
              <w:spacing w:before="2"/>
              <w:rPr>
                <w:b/>
                <w:sz w:val="23"/>
              </w:rPr>
            </w:pPr>
          </w:p>
          <w:p w14:paraId="1641B12E" w14:textId="77777777" w:rsidR="004511C4" w:rsidRDefault="004511C4" w:rsidP="00AE3664">
            <w:pPr>
              <w:pStyle w:val="TableParagraph"/>
              <w:spacing w:before="2"/>
              <w:rPr>
                <w:b/>
                <w:sz w:val="23"/>
              </w:rPr>
            </w:pPr>
          </w:p>
          <w:p w14:paraId="7136E509" w14:textId="77777777" w:rsidR="004511C4" w:rsidRDefault="004511C4" w:rsidP="00AE3664">
            <w:pPr>
              <w:pStyle w:val="TableParagraph"/>
              <w:spacing w:before="2"/>
              <w:rPr>
                <w:b/>
                <w:sz w:val="23"/>
              </w:rPr>
            </w:pPr>
          </w:p>
          <w:p w14:paraId="61FD745E" w14:textId="77777777" w:rsidR="004511C4" w:rsidRDefault="004511C4" w:rsidP="00AE3664">
            <w:pPr>
              <w:pStyle w:val="TableParagraph"/>
              <w:spacing w:before="2"/>
              <w:rPr>
                <w:b/>
                <w:sz w:val="23"/>
              </w:rPr>
            </w:pPr>
          </w:p>
          <w:p w14:paraId="53661BC7" w14:textId="77777777" w:rsidR="004511C4" w:rsidRDefault="004511C4" w:rsidP="00AE3664">
            <w:pPr>
              <w:pStyle w:val="TableParagraph"/>
              <w:spacing w:before="2"/>
              <w:rPr>
                <w:b/>
                <w:sz w:val="23"/>
              </w:rPr>
            </w:pPr>
          </w:p>
          <w:p w14:paraId="0F449523" w14:textId="77777777" w:rsidR="004511C4" w:rsidRDefault="004511C4" w:rsidP="00AE3664">
            <w:pPr>
              <w:pStyle w:val="TableParagraph"/>
              <w:spacing w:before="2"/>
              <w:rPr>
                <w:b/>
                <w:sz w:val="23"/>
              </w:rPr>
            </w:pPr>
          </w:p>
          <w:p w14:paraId="551A0C25" w14:textId="77777777" w:rsidR="004511C4" w:rsidRDefault="004511C4" w:rsidP="00AE3664">
            <w:pPr>
              <w:pStyle w:val="TableParagraph"/>
              <w:spacing w:before="1"/>
              <w:ind w:left="12"/>
              <w:jc w:val="center"/>
              <w:rPr>
                <w:b/>
                <w:sz w:val="24"/>
              </w:rPr>
            </w:pPr>
            <w:r>
              <w:rPr>
                <w:b/>
                <w:sz w:val="24"/>
              </w:rPr>
              <w:t>3</w:t>
            </w:r>
          </w:p>
        </w:tc>
        <w:tc>
          <w:tcPr>
            <w:tcW w:w="1418" w:type="dxa"/>
            <w:tcBorders>
              <w:top w:val="dotted" w:sz="4" w:space="0" w:color="000000"/>
              <w:left w:val="dotted" w:sz="4" w:space="0" w:color="000000"/>
              <w:bottom w:val="dotted" w:sz="4" w:space="0" w:color="000000"/>
              <w:right w:val="dotted" w:sz="4" w:space="0" w:color="000000"/>
            </w:tcBorders>
          </w:tcPr>
          <w:p w14:paraId="6350DCA1" w14:textId="77777777" w:rsidR="004511C4" w:rsidRDefault="004511C4" w:rsidP="00AE3664">
            <w:pPr>
              <w:pStyle w:val="TableParagraph"/>
              <w:rPr>
                <w:b/>
                <w:sz w:val="26"/>
              </w:rPr>
            </w:pPr>
          </w:p>
          <w:p w14:paraId="302CE9A0" w14:textId="77777777" w:rsidR="004511C4" w:rsidRDefault="004511C4" w:rsidP="00AE3664">
            <w:pPr>
              <w:pStyle w:val="TableParagraph"/>
              <w:rPr>
                <w:b/>
                <w:sz w:val="26"/>
              </w:rPr>
            </w:pPr>
          </w:p>
          <w:p w14:paraId="460B707F" w14:textId="77777777" w:rsidR="004511C4" w:rsidRDefault="004511C4" w:rsidP="00AE3664">
            <w:pPr>
              <w:pStyle w:val="TableParagraph"/>
              <w:rPr>
                <w:b/>
                <w:sz w:val="26"/>
              </w:rPr>
            </w:pPr>
          </w:p>
          <w:p w14:paraId="3FE79C04" w14:textId="77777777" w:rsidR="004511C4" w:rsidRDefault="004511C4" w:rsidP="00AE3664">
            <w:pPr>
              <w:pStyle w:val="TableParagraph"/>
              <w:rPr>
                <w:b/>
                <w:sz w:val="26"/>
              </w:rPr>
            </w:pPr>
          </w:p>
          <w:p w14:paraId="3359242A" w14:textId="77777777" w:rsidR="004511C4" w:rsidRDefault="004511C4" w:rsidP="00AE3664">
            <w:pPr>
              <w:pStyle w:val="TableParagraph"/>
              <w:rPr>
                <w:b/>
                <w:sz w:val="26"/>
              </w:rPr>
            </w:pPr>
          </w:p>
          <w:p w14:paraId="7DCD2982" w14:textId="77777777" w:rsidR="004511C4" w:rsidRDefault="004511C4" w:rsidP="00AE3664">
            <w:pPr>
              <w:pStyle w:val="TableParagraph"/>
              <w:rPr>
                <w:b/>
                <w:sz w:val="26"/>
              </w:rPr>
            </w:pPr>
          </w:p>
          <w:p w14:paraId="42BE60A7" w14:textId="77777777" w:rsidR="004511C4" w:rsidRDefault="004511C4" w:rsidP="00AE3664">
            <w:pPr>
              <w:pStyle w:val="TableParagraph"/>
              <w:rPr>
                <w:b/>
                <w:sz w:val="26"/>
              </w:rPr>
            </w:pPr>
          </w:p>
          <w:p w14:paraId="1C8ECD66" w14:textId="77777777" w:rsidR="004511C4" w:rsidRDefault="004511C4" w:rsidP="00AE3664">
            <w:pPr>
              <w:pStyle w:val="TableParagraph"/>
              <w:spacing w:before="10"/>
              <w:rPr>
                <w:b/>
                <w:sz w:val="24"/>
              </w:rPr>
            </w:pPr>
          </w:p>
          <w:p w14:paraId="2D6A76A8" w14:textId="588C47A2" w:rsidR="004511C4" w:rsidRDefault="006C4A68" w:rsidP="00AE3664">
            <w:pPr>
              <w:pStyle w:val="TableParagraph"/>
              <w:ind w:left="55" w:right="116"/>
              <w:jc w:val="center"/>
              <w:rPr>
                <w:b/>
                <w:sz w:val="24"/>
              </w:rPr>
            </w:pPr>
            <w:r>
              <w:rPr>
                <w:b/>
                <w:sz w:val="24"/>
              </w:rPr>
              <w:t>12/01/2026</w:t>
            </w:r>
          </w:p>
        </w:tc>
        <w:tc>
          <w:tcPr>
            <w:tcW w:w="990" w:type="dxa"/>
            <w:tcBorders>
              <w:top w:val="dotted" w:sz="4" w:space="0" w:color="000000"/>
              <w:left w:val="dotted" w:sz="4" w:space="0" w:color="000000"/>
              <w:bottom w:val="dotted" w:sz="4" w:space="0" w:color="000000"/>
              <w:right w:val="dotted" w:sz="4" w:space="0" w:color="000000"/>
            </w:tcBorders>
          </w:tcPr>
          <w:p w14:paraId="6856D223" w14:textId="77777777" w:rsidR="004511C4" w:rsidRDefault="004511C4" w:rsidP="00AE3664">
            <w:pPr>
              <w:pStyle w:val="TableParagraph"/>
              <w:rPr>
                <w:b/>
                <w:sz w:val="26"/>
              </w:rPr>
            </w:pPr>
          </w:p>
          <w:p w14:paraId="65C87103" w14:textId="77777777" w:rsidR="004511C4" w:rsidRDefault="004511C4" w:rsidP="00AE3664">
            <w:pPr>
              <w:pStyle w:val="TableParagraph"/>
              <w:rPr>
                <w:b/>
                <w:sz w:val="26"/>
              </w:rPr>
            </w:pPr>
          </w:p>
          <w:p w14:paraId="55A47A4C" w14:textId="77777777" w:rsidR="004511C4" w:rsidRDefault="004511C4" w:rsidP="00AE3664">
            <w:pPr>
              <w:pStyle w:val="TableParagraph"/>
              <w:rPr>
                <w:b/>
                <w:sz w:val="26"/>
              </w:rPr>
            </w:pPr>
          </w:p>
          <w:p w14:paraId="21F49944" w14:textId="77777777" w:rsidR="004511C4" w:rsidRDefault="004511C4" w:rsidP="00AE3664">
            <w:pPr>
              <w:pStyle w:val="TableParagraph"/>
              <w:rPr>
                <w:b/>
                <w:sz w:val="26"/>
              </w:rPr>
            </w:pPr>
          </w:p>
          <w:p w14:paraId="3FA88F82" w14:textId="77777777" w:rsidR="004511C4" w:rsidRDefault="004511C4" w:rsidP="00AE3664">
            <w:pPr>
              <w:pStyle w:val="TableParagraph"/>
              <w:rPr>
                <w:b/>
                <w:sz w:val="26"/>
              </w:rPr>
            </w:pPr>
          </w:p>
          <w:p w14:paraId="409644D8" w14:textId="77777777" w:rsidR="004511C4" w:rsidRDefault="004511C4" w:rsidP="00AE3664">
            <w:pPr>
              <w:pStyle w:val="TableParagraph"/>
              <w:rPr>
                <w:b/>
                <w:sz w:val="26"/>
              </w:rPr>
            </w:pPr>
          </w:p>
          <w:p w14:paraId="5FDBEB68" w14:textId="77777777" w:rsidR="004511C4" w:rsidRDefault="004511C4" w:rsidP="00AE3664">
            <w:pPr>
              <w:pStyle w:val="TableParagraph"/>
              <w:rPr>
                <w:b/>
                <w:sz w:val="26"/>
              </w:rPr>
            </w:pPr>
          </w:p>
          <w:p w14:paraId="12E2E5ED" w14:textId="77777777" w:rsidR="004511C4" w:rsidRDefault="004511C4" w:rsidP="00AE3664">
            <w:pPr>
              <w:pStyle w:val="TableParagraph"/>
              <w:spacing w:before="2"/>
              <w:rPr>
                <w:b/>
                <w:sz w:val="23"/>
              </w:rPr>
            </w:pPr>
          </w:p>
          <w:p w14:paraId="259B7337" w14:textId="77777777" w:rsidR="004511C4" w:rsidRDefault="004511C4" w:rsidP="00AE3664">
            <w:pPr>
              <w:pStyle w:val="TableParagraph"/>
              <w:spacing w:before="1"/>
              <w:ind w:left="44"/>
              <w:jc w:val="center"/>
              <w:rPr>
                <w:b/>
                <w:sz w:val="24"/>
              </w:rPr>
            </w:pPr>
            <w:r>
              <w:rPr>
                <w:b/>
                <w:sz w:val="24"/>
              </w:rPr>
              <w:t>3</w:t>
            </w:r>
          </w:p>
        </w:tc>
        <w:tc>
          <w:tcPr>
            <w:tcW w:w="8082" w:type="dxa"/>
            <w:tcBorders>
              <w:top w:val="dotted" w:sz="4" w:space="0" w:color="000000"/>
              <w:left w:val="dotted" w:sz="4" w:space="0" w:color="000000"/>
              <w:bottom w:val="dotted" w:sz="4" w:space="0" w:color="000000"/>
              <w:right w:val="thinThickMediumGap" w:sz="9" w:space="0" w:color="000000"/>
            </w:tcBorders>
          </w:tcPr>
          <w:p w14:paraId="579FCEB5" w14:textId="77777777" w:rsidR="004511C4" w:rsidRDefault="004511C4" w:rsidP="004511C4">
            <w:pPr>
              <w:pStyle w:val="NormalWeb"/>
              <w:spacing w:before="0" w:beforeAutospacing="0" w:after="200" w:afterAutospacing="0"/>
              <w:ind w:firstLine="708"/>
              <w:rPr>
                <w:b/>
              </w:rPr>
            </w:pPr>
          </w:p>
          <w:p w14:paraId="7C568645" w14:textId="77777777" w:rsidR="006C4A68" w:rsidRPr="006C4A68" w:rsidRDefault="006C4A68" w:rsidP="006C4A68">
            <w:pPr>
              <w:widowControl/>
              <w:autoSpaceDE/>
              <w:autoSpaceDN/>
              <w:ind w:firstLine="708"/>
              <w:jc w:val="both"/>
              <w:rPr>
                <w:sz w:val="24"/>
                <w:szCs w:val="24"/>
                <w:u w:val="single"/>
                <w:lang w:eastAsia="tr-TR"/>
              </w:rPr>
            </w:pPr>
            <w:r w:rsidRPr="006C4A68">
              <w:rPr>
                <w:b/>
                <w:sz w:val="24"/>
                <w:szCs w:val="24"/>
                <w:lang w:eastAsia="tr-TR"/>
              </w:rPr>
              <w:t xml:space="preserve">Meclis Üyeleri Huzur Hakkı Miktarının Belirlenmesi ve Encümen Huzur Hakkı Ücretinin Belirlenmesine İlişkin </w:t>
            </w:r>
            <w:r w:rsidRPr="006C4A68">
              <w:rPr>
                <w:sz w:val="24"/>
                <w:szCs w:val="24"/>
                <w:lang w:eastAsia="tr-TR"/>
              </w:rPr>
              <w:t xml:space="preserve">12.01.2026 tarih, E.10256 sayılı “Meclis Üyeleri Huzur Hakkı Miktarının Belirlenmesi.” konulu Mali Hizmetler Müdürlüğünün Başkanlık Yazısı meclise okundu. Belediye Başkanı Ahmet ÇOŞKUN başkanlık yazısını geldiği şekliyle ve Başkanlık yazısında belirtilmemiş olan Encümen Üyelerinin Huzur Hakkı ücretinin belirlenmesini  meclisin oyuna sundu. Yapılan açık oylama neticesinde 5393 sayılı Belediye Kanununun 32'inci maddesinin birinci fıkrasına göre meclis başkan ve üyelerine meclis ve komisyon toplantılarına katıldıkları her gün için, 39'uncu madde uyarınca belediye başkanına ödenmekte olan aylık brüt ödeneğin günlük tutarının üçte birini geçmemek üzere meclis tarafından belirlenecek miktarda huzur hakkı ödenir. Huzur hakkı ödenecek gün sayısı, 20, 24 ve 25'inci maddelerde belirtilen toplantı günü sayısından fazla olamaz ve meclis üyelerine aynı gün için birden fazla huzur hakkı ödenemez. Buna göre </w:t>
            </w:r>
            <w:r w:rsidRPr="006C4A68">
              <w:rPr>
                <w:sz w:val="24"/>
                <w:szCs w:val="24"/>
                <w:u w:val="single"/>
                <w:lang w:eastAsia="tr-TR"/>
              </w:rPr>
              <w:t xml:space="preserve">2026 yılında meclis ve komisyon toplantılarına katılacak üyelere ödenecek huzur hakkı miktarının üst tavan tutarı olarak  </w:t>
            </w:r>
            <w:r w:rsidRPr="006C4A68">
              <w:rPr>
                <w:b/>
                <w:sz w:val="24"/>
                <w:szCs w:val="24"/>
                <w:u w:val="single"/>
                <w:lang w:eastAsia="tr-TR"/>
              </w:rPr>
              <w:t>1.268,82 TL</w:t>
            </w:r>
            <w:r w:rsidRPr="006C4A68">
              <w:rPr>
                <w:sz w:val="24"/>
                <w:szCs w:val="24"/>
                <w:u w:val="single"/>
                <w:lang w:eastAsia="tr-TR"/>
              </w:rPr>
              <w:t xml:space="preserve"> olarak belirlenebilmesine ve yine Belediye Encümen üyelerine Encümen Huzur Hakkı </w:t>
            </w:r>
            <w:r w:rsidRPr="006C4A68">
              <w:rPr>
                <w:b/>
                <w:sz w:val="24"/>
                <w:szCs w:val="24"/>
                <w:u w:val="single"/>
                <w:lang w:eastAsia="tr-TR"/>
              </w:rPr>
              <w:t>6.245,42 TL</w:t>
            </w:r>
            <w:r w:rsidRPr="006C4A68">
              <w:rPr>
                <w:sz w:val="24"/>
                <w:szCs w:val="24"/>
                <w:u w:val="single"/>
                <w:lang w:eastAsia="tr-TR"/>
              </w:rPr>
              <w:t xml:space="preserve"> olarak belirlenmesine oy birliği ile karar verildi.</w:t>
            </w:r>
          </w:p>
          <w:p w14:paraId="2C5F4A1C" w14:textId="77777777" w:rsidR="004511C4" w:rsidRDefault="004511C4">
            <w:pPr>
              <w:pStyle w:val="TableParagraph"/>
              <w:ind w:left="126" w:right="50" w:firstLine="852"/>
              <w:jc w:val="both"/>
              <w:rPr>
                <w:spacing w:val="-58"/>
                <w:sz w:val="23"/>
                <w:u w:val="thick"/>
              </w:rPr>
            </w:pPr>
          </w:p>
        </w:tc>
      </w:tr>
      <w:tr w:rsidR="004511C4" w14:paraId="1943F0C0" w14:textId="77777777">
        <w:trPr>
          <w:trHeight w:val="2052"/>
        </w:trPr>
        <w:tc>
          <w:tcPr>
            <w:tcW w:w="674" w:type="dxa"/>
            <w:tcBorders>
              <w:top w:val="dotted" w:sz="4" w:space="0" w:color="000000"/>
              <w:bottom w:val="dotted" w:sz="4" w:space="0" w:color="000000"/>
              <w:right w:val="dotted" w:sz="4" w:space="0" w:color="000000"/>
            </w:tcBorders>
          </w:tcPr>
          <w:p w14:paraId="5AD94488" w14:textId="77777777" w:rsidR="004511C4" w:rsidRDefault="004511C4" w:rsidP="004511C4">
            <w:pPr>
              <w:pStyle w:val="TableParagraph"/>
              <w:jc w:val="center"/>
              <w:rPr>
                <w:b/>
                <w:sz w:val="26"/>
              </w:rPr>
            </w:pPr>
          </w:p>
          <w:p w14:paraId="5C27098B" w14:textId="77777777" w:rsidR="004511C4" w:rsidRDefault="004511C4" w:rsidP="004511C4">
            <w:pPr>
              <w:pStyle w:val="TableParagraph"/>
              <w:jc w:val="center"/>
              <w:rPr>
                <w:b/>
                <w:sz w:val="26"/>
              </w:rPr>
            </w:pPr>
          </w:p>
          <w:p w14:paraId="60A6082A" w14:textId="77777777" w:rsidR="004511C4" w:rsidRDefault="004511C4" w:rsidP="004511C4">
            <w:pPr>
              <w:pStyle w:val="TableParagraph"/>
              <w:jc w:val="center"/>
              <w:rPr>
                <w:b/>
                <w:sz w:val="26"/>
              </w:rPr>
            </w:pPr>
          </w:p>
          <w:p w14:paraId="5C9417F6" w14:textId="77777777" w:rsidR="004511C4" w:rsidRDefault="004511C4" w:rsidP="004511C4">
            <w:pPr>
              <w:pStyle w:val="TableParagraph"/>
              <w:jc w:val="center"/>
              <w:rPr>
                <w:b/>
                <w:sz w:val="26"/>
              </w:rPr>
            </w:pPr>
          </w:p>
          <w:p w14:paraId="778F4D00" w14:textId="77777777" w:rsidR="00B808AF" w:rsidRDefault="00B808AF" w:rsidP="004511C4">
            <w:pPr>
              <w:pStyle w:val="TableParagraph"/>
              <w:jc w:val="center"/>
              <w:rPr>
                <w:b/>
                <w:sz w:val="26"/>
              </w:rPr>
            </w:pPr>
          </w:p>
          <w:p w14:paraId="7783DBBD" w14:textId="77777777" w:rsidR="00B808AF" w:rsidRDefault="00B808AF" w:rsidP="004511C4">
            <w:pPr>
              <w:pStyle w:val="TableParagraph"/>
              <w:jc w:val="center"/>
              <w:rPr>
                <w:b/>
                <w:sz w:val="26"/>
              </w:rPr>
            </w:pPr>
          </w:p>
          <w:p w14:paraId="3116BBA6" w14:textId="77777777" w:rsidR="00B808AF" w:rsidRDefault="00B808AF" w:rsidP="004511C4">
            <w:pPr>
              <w:pStyle w:val="TableParagraph"/>
              <w:jc w:val="center"/>
              <w:rPr>
                <w:b/>
                <w:sz w:val="26"/>
              </w:rPr>
            </w:pPr>
          </w:p>
          <w:p w14:paraId="6984F4F7" w14:textId="77777777" w:rsidR="00B808AF" w:rsidRDefault="00B808AF" w:rsidP="004511C4">
            <w:pPr>
              <w:pStyle w:val="TableParagraph"/>
              <w:jc w:val="center"/>
              <w:rPr>
                <w:b/>
                <w:sz w:val="26"/>
              </w:rPr>
            </w:pPr>
          </w:p>
          <w:p w14:paraId="734714A8" w14:textId="77777777" w:rsidR="00B808AF" w:rsidRDefault="00B808AF" w:rsidP="004511C4">
            <w:pPr>
              <w:pStyle w:val="TableParagraph"/>
              <w:jc w:val="center"/>
              <w:rPr>
                <w:b/>
                <w:sz w:val="26"/>
              </w:rPr>
            </w:pPr>
          </w:p>
          <w:p w14:paraId="38681701" w14:textId="77777777" w:rsidR="004511C4" w:rsidRDefault="004511C4" w:rsidP="004511C4">
            <w:pPr>
              <w:pStyle w:val="TableParagraph"/>
              <w:jc w:val="center"/>
              <w:rPr>
                <w:b/>
                <w:sz w:val="26"/>
              </w:rPr>
            </w:pPr>
          </w:p>
          <w:p w14:paraId="0C4744A7" w14:textId="77777777" w:rsidR="004511C4" w:rsidRDefault="004511C4" w:rsidP="004511C4">
            <w:pPr>
              <w:pStyle w:val="TableParagraph"/>
              <w:spacing w:before="2"/>
              <w:jc w:val="center"/>
              <w:rPr>
                <w:b/>
                <w:sz w:val="23"/>
              </w:rPr>
            </w:pPr>
          </w:p>
          <w:p w14:paraId="2521727E" w14:textId="77777777" w:rsidR="004511C4" w:rsidRDefault="004511C4" w:rsidP="004511C4">
            <w:pPr>
              <w:pStyle w:val="TableParagraph"/>
              <w:spacing w:before="1"/>
              <w:ind w:left="12"/>
              <w:jc w:val="center"/>
              <w:rPr>
                <w:b/>
                <w:sz w:val="24"/>
              </w:rPr>
            </w:pPr>
            <w:r>
              <w:rPr>
                <w:b/>
                <w:sz w:val="24"/>
              </w:rPr>
              <w:t>4</w:t>
            </w:r>
          </w:p>
        </w:tc>
        <w:tc>
          <w:tcPr>
            <w:tcW w:w="1418" w:type="dxa"/>
            <w:tcBorders>
              <w:top w:val="dotted" w:sz="4" w:space="0" w:color="000000"/>
              <w:left w:val="dotted" w:sz="4" w:space="0" w:color="000000"/>
              <w:bottom w:val="dotted" w:sz="4" w:space="0" w:color="000000"/>
              <w:right w:val="dotted" w:sz="4" w:space="0" w:color="000000"/>
            </w:tcBorders>
          </w:tcPr>
          <w:p w14:paraId="0F320B9E" w14:textId="77777777" w:rsidR="004511C4" w:rsidRDefault="004511C4" w:rsidP="004511C4">
            <w:pPr>
              <w:pStyle w:val="TableParagraph"/>
              <w:jc w:val="center"/>
              <w:rPr>
                <w:b/>
                <w:sz w:val="26"/>
              </w:rPr>
            </w:pPr>
          </w:p>
          <w:p w14:paraId="0DF45696" w14:textId="77777777" w:rsidR="004511C4" w:rsidRDefault="004511C4" w:rsidP="004511C4">
            <w:pPr>
              <w:pStyle w:val="TableParagraph"/>
              <w:jc w:val="center"/>
              <w:rPr>
                <w:b/>
                <w:sz w:val="26"/>
              </w:rPr>
            </w:pPr>
          </w:p>
          <w:p w14:paraId="71AA7615" w14:textId="77777777" w:rsidR="004511C4" w:rsidRDefault="004511C4" w:rsidP="004511C4">
            <w:pPr>
              <w:pStyle w:val="TableParagraph"/>
              <w:jc w:val="center"/>
              <w:rPr>
                <w:b/>
                <w:sz w:val="26"/>
              </w:rPr>
            </w:pPr>
          </w:p>
          <w:p w14:paraId="686D6C12" w14:textId="77777777" w:rsidR="00B808AF" w:rsidRDefault="00B808AF" w:rsidP="004511C4">
            <w:pPr>
              <w:pStyle w:val="TableParagraph"/>
              <w:jc w:val="center"/>
              <w:rPr>
                <w:b/>
                <w:sz w:val="26"/>
              </w:rPr>
            </w:pPr>
          </w:p>
          <w:p w14:paraId="1AAD51B6" w14:textId="77777777" w:rsidR="00B808AF" w:rsidRDefault="00B808AF" w:rsidP="004511C4">
            <w:pPr>
              <w:pStyle w:val="TableParagraph"/>
              <w:jc w:val="center"/>
              <w:rPr>
                <w:b/>
                <w:sz w:val="26"/>
              </w:rPr>
            </w:pPr>
          </w:p>
          <w:p w14:paraId="41889876" w14:textId="77777777" w:rsidR="00B808AF" w:rsidRDefault="00B808AF" w:rsidP="004511C4">
            <w:pPr>
              <w:pStyle w:val="TableParagraph"/>
              <w:jc w:val="center"/>
              <w:rPr>
                <w:b/>
                <w:sz w:val="26"/>
              </w:rPr>
            </w:pPr>
          </w:p>
          <w:p w14:paraId="3380E94F" w14:textId="77777777" w:rsidR="004511C4" w:rsidRDefault="004511C4" w:rsidP="004511C4">
            <w:pPr>
              <w:pStyle w:val="TableParagraph"/>
              <w:jc w:val="center"/>
              <w:rPr>
                <w:b/>
                <w:sz w:val="26"/>
              </w:rPr>
            </w:pPr>
          </w:p>
          <w:p w14:paraId="2704E505" w14:textId="77777777" w:rsidR="00B808AF" w:rsidRDefault="00B808AF" w:rsidP="004511C4">
            <w:pPr>
              <w:pStyle w:val="TableParagraph"/>
              <w:jc w:val="center"/>
              <w:rPr>
                <w:b/>
                <w:sz w:val="26"/>
              </w:rPr>
            </w:pPr>
          </w:p>
          <w:p w14:paraId="09548A28" w14:textId="77777777" w:rsidR="00B808AF" w:rsidRDefault="00B808AF" w:rsidP="004511C4">
            <w:pPr>
              <w:pStyle w:val="TableParagraph"/>
              <w:jc w:val="center"/>
              <w:rPr>
                <w:b/>
                <w:sz w:val="26"/>
              </w:rPr>
            </w:pPr>
          </w:p>
          <w:p w14:paraId="738341E7" w14:textId="77777777" w:rsidR="004511C4" w:rsidRDefault="004511C4" w:rsidP="004511C4">
            <w:pPr>
              <w:pStyle w:val="TableParagraph"/>
              <w:jc w:val="center"/>
              <w:rPr>
                <w:b/>
                <w:sz w:val="26"/>
              </w:rPr>
            </w:pPr>
          </w:p>
          <w:p w14:paraId="0D8442B1" w14:textId="77777777" w:rsidR="004511C4" w:rsidRDefault="004511C4" w:rsidP="004511C4">
            <w:pPr>
              <w:pStyle w:val="TableParagraph"/>
              <w:spacing w:before="10"/>
              <w:jc w:val="center"/>
              <w:rPr>
                <w:b/>
                <w:sz w:val="24"/>
              </w:rPr>
            </w:pPr>
          </w:p>
          <w:p w14:paraId="25FF38E0" w14:textId="09CA78C9" w:rsidR="004511C4" w:rsidRDefault="006C4A68" w:rsidP="004511C4">
            <w:pPr>
              <w:pStyle w:val="TableParagraph"/>
              <w:ind w:left="55" w:right="116"/>
              <w:jc w:val="center"/>
              <w:rPr>
                <w:b/>
                <w:sz w:val="24"/>
              </w:rPr>
            </w:pPr>
            <w:r>
              <w:rPr>
                <w:b/>
                <w:sz w:val="24"/>
              </w:rPr>
              <w:t>12/01/2026</w:t>
            </w:r>
          </w:p>
        </w:tc>
        <w:tc>
          <w:tcPr>
            <w:tcW w:w="990" w:type="dxa"/>
            <w:tcBorders>
              <w:top w:val="dotted" w:sz="4" w:space="0" w:color="000000"/>
              <w:left w:val="dotted" w:sz="4" w:space="0" w:color="000000"/>
              <w:bottom w:val="dotted" w:sz="4" w:space="0" w:color="000000"/>
              <w:right w:val="dotted" w:sz="4" w:space="0" w:color="000000"/>
            </w:tcBorders>
          </w:tcPr>
          <w:p w14:paraId="4B35A22C" w14:textId="77777777" w:rsidR="004511C4" w:rsidRDefault="004511C4" w:rsidP="004511C4">
            <w:pPr>
              <w:pStyle w:val="TableParagraph"/>
              <w:jc w:val="center"/>
              <w:rPr>
                <w:b/>
                <w:sz w:val="26"/>
              </w:rPr>
            </w:pPr>
          </w:p>
          <w:p w14:paraId="639B3FAF" w14:textId="77777777" w:rsidR="004511C4" w:rsidRDefault="004511C4" w:rsidP="004511C4">
            <w:pPr>
              <w:pStyle w:val="TableParagraph"/>
              <w:jc w:val="center"/>
              <w:rPr>
                <w:b/>
                <w:sz w:val="26"/>
              </w:rPr>
            </w:pPr>
          </w:p>
          <w:p w14:paraId="55E70446" w14:textId="77777777" w:rsidR="004511C4" w:rsidRDefault="004511C4" w:rsidP="004511C4">
            <w:pPr>
              <w:pStyle w:val="TableParagraph"/>
              <w:jc w:val="center"/>
              <w:rPr>
                <w:b/>
                <w:sz w:val="26"/>
              </w:rPr>
            </w:pPr>
          </w:p>
          <w:p w14:paraId="1A9BDA42" w14:textId="77777777" w:rsidR="004511C4" w:rsidRDefault="004511C4" w:rsidP="004511C4">
            <w:pPr>
              <w:pStyle w:val="TableParagraph"/>
              <w:jc w:val="center"/>
              <w:rPr>
                <w:b/>
                <w:sz w:val="26"/>
              </w:rPr>
            </w:pPr>
          </w:p>
          <w:p w14:paraId="3456755D" w14:textId="77777777" w:rsidR="00B808AF" w:rsidRDefault="00B808AF" w:rsidP="004511C4">
            <w:pPr>
              <w:pStyle w:val="TableParagraph"/>
              <w:jc w:val="center"/>
              <w:rPr>
                <w:b/>
                <w:sz w:val="26"/>
              </w:rPr>
            </w:pPr>
          </w:p>
          <w:p w14:paraId="231E6323" w14:textId="77777777" w:rsidR="00B808AF" w:rsidRDefault="00B808AF" w:rsidP="004511C4">
            <w:pPr>
              <w:pStyle w:val="TableParagraph"/>
              <w:jc w:val="center"/>
              <w:rPr>
                <w:b/>
                <w:sz w:val="26"/>
              </w:rPr>
            </w:pPr>
          </w:p>
          <w:p w14:paraId="7D93DF23" w14:textId="77777777" w:rsidR="00B808AF" w:rsidRDefault="00B808AF" w:rsidP="004511C4">
            <w:pPr>
              <w:pStyle w:val="TableParagraph"/>
              <w:jc w:val="center"/>
              <w:rPr>
                <w:b/>
                <w:sz w:val="26"/>
              </w:rPr>
            </w:pPr>
          </w:p>
          <w:p w14:paraId="49DEBBD8" w14:textId="77777777" w:rsidR="00B808AF" w:rsidRDefault="00B808AF" w:rsidP="004511C4">
            <w:pPr>
              <w:pStyle w:val="TableParagraph"/>
              <w:jc w:val="center"/>
              <w:rPr>
                <w:b/>
                <w:sz w:val="26"/>
              </w:rPr>
            </w:pPr>
          </w:p>
          <w:p w14:paraId="0C151276" w14:textId="77777777" w:rsidR="00B808AF" w:rsidRDefault="00B808AF" w:rsidP="004511C4">
            <w:pPr>
              <w:pStyle w:val="TableParagraph"/>
              <w:jc w:val="center"/>
              <w:rPr>
                <w:b/>
                <w:sz w:val="26"/>
              </w:rPr>
            </w:pPr>
          </w:p>
          <w:p w14:paraId="6810CDDF" w14:textId="77777777" w:rsidR="004511C4" w:rsidRDefault="004511C4" w:rsidP="004511C4">
            <w:pPr>
              <w:pStyle w:val="TableParagraph"/>
              <w:jc w:val="center"/>
              <w:rPr>
                <w:b/>
                <w:sz w:val="26"/>
              </w:rPr>
            </w:pPr>
          </w:p>
          <w:p w14:paraId="67B6D12E" w14:textId="77777777" w:rsidR="004511C4" w:rsidRDefault="004511C4" w:rsidP="004511C4">
            <w:pPr>
              <w:pStyle w:val="TableParagraph"/>
              <w:spacing w:before="2"/>
              <w:jc w:val="center"/>
              <w:rPr>
                <w:b/>
                <w:sz w:val="23"/>
              </w:rPr>
            </w:pPr>
          </w:p>
          <w:p w14:paraId="6B83C480" w14:textId="77777777" w:rsidR="004511C4" w:rsidRDefault="004511C4" w:rsidP="004511C4">
            <w:pPr>
              <w:pStyle w:val="TableParagraph"/>
              <w:spacing w:before="1"/>
              <w:ind w:left="44"/>
              <w:jc w:val="center"/>
              <w:rPr>
                <w:b/>
                <w:sz w:val="24"/>
              </w:rPr>
            </w:pPr>
            <w:r>
              <w:rPr>
                <w:b/>
                <w:sz w:val="24"/>
              </w:rPr>
              <w:t>4</w:t>
            </w:r>
          </w:p>
        </w:tc>
        <w:tc>
          <w:tcPr>
            <w:tcW w:w="8082" w:type="dxa"/>
            <w:tcBorders>
              <w:top w:val="dotted" w:sz="4" w:space="0" w:color="000000"/>
              <w:left w:val="dotted" w:sz="4" w:space="0" w:color="000000"/>
              <w:bottom w:val="dotted" w:sz="4" w:space="0" w:color="000000"/>
              <w:right w:val="thinThickMediumGap" w:sz="9" w:space="0" w:color="000000"/>
            </w:tcBorders>
          </w:tcPr>
          <w:p w14:paraId="391646D4" w14:textId="77777777" w:rsidR="004511C4" w:rsidRDefault="004511C4" w:rsidP="004511C4">
            <w:pPr>
              <w:ind w:firstLine="708"/>
              <w:jc w:val="both"/>
              <w:rPr>
                <w:b/>
              </w:rPr>
            </w:pPr>
          </w:p>
          <w:p w14:paraId="75B7E1C1" w14:textId="77777777" w:rsidR="006C4A68" w:rsidRPr="006C4A68" w:rsidRDefault="004511C4" w:rsidP="006C4A68">
            <w:pPr>
              <w:ind w:firstLine="708"/>
              <w:jc w:val="both"/>
              <w:rPr>
                <w:sz w:val="24"/>
                <w:szCs w:val="24"/>
                <w:u w:val="single"/>
                <w:lang w:eastAsia="tr-TR"/>
              </w:rPr>
            </w:pPr>
            <w:r>
              <w:rPr>
                <w:b/>
              </w:rPr>
              <w:t xml:space="preserve">      </w:t>
            </w:r>
            <w:r w:rsidR="006C4A68" w:rsidRPr="006C4A68">
              <w:rPr>
                <w:b/>
                <w:sz w:val="24"/>
                <w:szCs w:val="24"/>
                <w:lang w:eastAsia="tr-TR"/>
              </w:rPr>
              <w:t xml:space="preserve">Belediye Başkan Yrd. Maaş Ücreti Belirlenmesine İlişkin </w:t>
            </w:r>
            <w:r w:rsidR="006C4A68" w:rsidRPr="006C4A68">
              <w:rPr>
                <w:sz w:val="24"/>
                <w:szCs w:val="24"/>
                <w:lang w:eastAsia="tr-TR"/>
              </w:rPr>
              <w:t xml:space="preserve">09.01.2026 tarih, E.10255 sayılı “Belediye Başkan Yrd. Maaş Ücreti Belirlenmesi.” konulu Mali Hizmetler Müdürlüğünün Başkanlık Yazısı meclise okundu. Belediye Başkanı Ahmet ÇOŞKUN başkanlık yazısını geldiği şekliyle meclisin oyuna sundu. Yapılan açık oylama neticesinde </w:t>
            </w:r>
            <w:r w:rsidR="006C4A68" w:rsidRPr="006C4A68">
              <w:rPr>
                <w:rFonts w:ascii="&quot;Times New Roman&quot;" w:hAnsi="&quot;Times New Roman&quot;"/>
                <w:sz w:val="24"/>
                <w:szCs w:val="24"/>
                <w:lang w:eastAsia="tr-TR"/>
              </w:rPr>
              <w:t>5393 sayılı kanunun 49’ uncu maddesi “</w:t>
            </w:r>
            <w:r w:rsidR="006C4A68" w:rsidRPr="006C4A68">
              <w:rPr>
                <w:rFonts w:ascii="&quot;Times New Roman&quot;" w:hAnsi="&quot;Times New Roman&quot;"/>
                <w:i/>
                <w:sz w:val="24"/>
                <w:szCs w:val="24"/>
                <w:lang w:eastAsia="tr-TR"/>
              </w:rPr>
              <w:t>Norm kadrosunda belediye başkan yardımcısı bulunan belediyelerde norm kadro sayısına bağlı kalınmaksızın; belediye başkanı, zorunlu gördüğü takdirde, nüfusu 50.000'e kadar olan belediyelerde bir, nüfusu 50.001-200.000 arasında olan belediyelerde iki, nüfusu 200.001-500.000 arasında olan belediyelerde üç, nüfusu 500.000 ve fazla olan belediyelerde dört belediye meclis üyesini belediye başkan yardımcısı olarak görevlendirebilir. Bu şekilde görevlendirilen meclis üyelerine belediye başkanına verilen ödeneğin 2/3'ünü aşmamak üzere belediye meclisi tarafından belirlenecek aylık ödenek verilir</w:t>
            </w:r>
            <w:r w:rsidR="006C4A68" w:rsidRPr="006C4A68">
              <w:rPr>
                <w:rFonts w:ascii="&quot;Times New Roman&quot;" w:hAnsi="&quot;Times New Roman&quot;"/>
                <w:sz w:val="24"/>
                <w:szCs w:val="24"/>
                <w:lang w:eastAsia="tr-TR"/>
              </w:rPr>
              <w:t xml:space="preserve">.” hükmü doğrultusunda Mahalli İdareler Seçiminde seçilmiş ve ilçe seçim kurulundan mazbatasını alarak 16.04.2024 tarih ve E.6749 sayılı Başkanlık oluru ile Belediye Başkan Yardımcılığı görevine atanmış olan </w:t>
            </w:r>
            <w:r w:rsidR="006C4A68" w:rsidRPr="006C4A68">
              <w:rPr>
                <w:sz w:val="24"/>
                <w:szCs w:val="24"/>
                <w:u w:val="single"/>
                <w:lang w:eastAsia="tr-TR"/>
              </w:rPr>
              <w:t xml:space="preserve">Başkan Yardımcısının  maaşının brüt olarak 5393 sayılı kanunun 49.maddesi hükümleri gereğince 2/3 ‘lük oranında maaşının belirlenmesine karar verilmiştir. Yukarıda arz ve izahatı yapılmış olan hususlar doğrultusunda 2/3 oranına denk gelen tutar  76.129,35 TL’ dir. Belediye Meclisinin aldığı karar 76.129,35 TL brüt maaş olarak ödenmesine karar verilmiştir. Ayrıca halihazırda ilgili kurum tarafından açıklanmayan diğer farklarında daha sonra bu tutara eklenerek ödeme yapılmasına </w:t>
            </w:r>
            <w:r w:rsidR="006C4A68" w:rsidRPr="006C4A68">
              <w:rPr>
                <w:b/>
                <w:sz w:val="24"/>
                <w:szCs w:val="24"/>
                <w:u w:val="single"/>
                <w:lang w:eastAsia="tr-TR"/>
              </w:rPr>
              <w:t>oy birliği</w:t>
            </w:r>
            <w:r w:rsidR="006C4A68" w:rsidRPr="006C4A68">
              <w:rPr>
                <w:sz w:val="24"/>
                <w:szCs w:val="24"/>
                <w:u w:val="single"/>
                <w:lang w:eastAsia="tr-TR"/>
              </w:rPr>
              <w:t xml:space="preserve"> ile karar verildi</w:t>
            </w:r>
            <w:r w:rsidR="006C4A68" w:rsidRPr="006C4A68">
              <w:rPr>
                <w:sz w:val="24"/>
                <w:szCs w:val="24"/>
                <w:lang w:eastAsia="tr-TR"/>
              </w:rPr>
              <w:t>.</w:t>
            </w:r>
          </w:p>
          <w:p w14:paraId="26A81540" w14:textId="2A5CAC3D" w:rsidR="004511C4" w:rsidRPr="004511C4" w:rsidRDefault="004511C4" w:rsidP="004511C4">
            <w:pPr>
              <w:jc w:val="both"/>
              <w:rPr>
                <w:u w:val="single"/>
              </w:rPr>
            </w:pPr>
          </w:p>
        </w:tc>
      </w:tr>
      <w:tr w:rsidR="004511C4" w14:paraId="52362F53" w14:textId="77777777">
        <w:trPr>
          <w:trHeight w:val="2052"/>
        </w:trPr>
        <w:tc>
          <w:tcPr>
            <w:tcW w:w="674" w:type="dxa"/>
            <w:tcBorders>
              <w:top w:val="dotted" w:sz="4" w:space="0" w:color="000000"/>
              <w:bottom w:val="dotted" w:sz="4" w:space="0" w:color="000000"/>
              <w:right w:val="dotted" w:sz="4" w:space="0" w:color="000000"/>
            </w:tcBorders>
          </w:tcPr>
          <w:p w14:paraId="5E77A793" w14:textId="77777777" w:rsidR="004511C4" w:rsidRDefault="004511C4" w:rsidP="00AE3664">
            <w:pPr>
              <w:pStyle w:val="TableParagraph"/>
              <w:jc w:val="center"/>
              <w:rPr>
                <w:b/>
                <w:sz w:val="26"/>
              </w:rPr>
            </w:pPr>
          </w:p>
          <w:p w14:paraId="2F64AA97" w14:textId="77777777" w:rsidR="004511C4" w:rsidRDefault="004511C4" w:rsidP="00AE3664">
            <w:pPr>
              <w:pStyle w:val="TableParagraph"/>
              <w:jc w:val="center"/>
              <w:rPr>
                <w:b/>
                <w:sz w:val="26"/>
              </w:rPr>
            </w:pPr>
          </w:p>
          <w:p w14:paraId="2E5B2B83" w14:textId="77777777" w:rsidR="004511C4" w:rsidRDefault="004511C4" w:rsidP="00AE3664">
            <w:pPr>
              <w:pStyle w:val="TableParagraph"/>
              <w:spacing w:before="2"/>
              <w:jc w:val="center"/>
              <w:rPr>
                <w:b/>
                <w:sz w:val="23"/>
              </w:rPr>
            </w:pPr>
          </w:p>
          <w:p w14:paraId="7AA118DA" w14:textId="77777777" w:rsidR="004511C4" w:rsidRDefault="004511C4" w:rsidP="004511C4">
            <w:pPr>
              <w:pStyle w:val="TableParagraph"/>
              <w:spacing w:before="2"/>
              <w:rPr>
                <w:b/>
                <w:sz w:val="23"/>
              </w:rPr>
            </w:pPr>
          </w:p>
          <w:p w14:paraId="1143625A" w14:textId="77777777" w:rsidR="004511C4" w:rsidRDefault="004511C4" w:rsidP="004511C4">
            <w:pPr>
              <w:pStyle w:val="TableParagraph"/>
              <w:spacing w:before="2"/>
              <w:rPr>
                <w:b/>
                <w:sz w:val="23"/>
              </w:rPr>
            </w:pPr>
          </w:p>
          <w:p w14:paraId="6120D39C" w14:textId="77777777" w:rsidR="004511C4" w:rsidRDefault="004511C4" w:rsidP="00AE3664">
            <w:pPr>
              <w:pStyle w:val="TableParagraph"/>
              <w:spacing w:before="1"/>
              <w:ind w:left="12"/>
              <w:jc w:val="center"/>
              <w:rPr>
                <w:b/>
                <w:sz w:val="24"/>
              </w:rPr>
            </w:pPr>
            <w:r>
              <w:rPr>
                <w:b/>
                <w:sz w:val="24"/>
              </w:rPr>
              <w:t>5</w:t>
            </w:r>
          </w:p>
        </w:tc>
        <w:tc>
          <w:tcPr>
            <w:tcW w:w="1418" w:type="dxa"/>
            <w:tcBorders>
              <w:top w:val="dotted" w:sz="4" w:space="0" w:color="000000"/>
              <w:left w:val="dotted" w:sz="4" w:space="0" w:color="000000"/>
              <w:bottom w:val="dotted" w:sz="4" w:space="0" w:color="000000"/>
              <w:right w:val="dotted" w:sz="4" w:space="0" w:color="000000"/>
            </w:tcBorders>
          </w:tcPr>
          <w:p w14:paraId="4362FB5C" w14:textId="77777777" w:rsidR="004511C4" w:rsidRDefault="004511C4" w:rsidP="00AE3664">
            <w:pPr>
              <w:pStyle w:val="TableParagraph"/>
              <w:jc w:val="center"/>
              <w:rPr>
                <w:b/>
                <w:sz w:val="26"/>
              </w:rPr>
            </w:pPr>
          </w:p>
          <w:p w14:paraId="4751E3A5" w14:textId="77777777" w:rsidR="004511C4" w:rsidRDefault="004511C4" w:rsidP="00AE3664">
            <w:pPr>
              <w:pStyle w:val="TableParagraph"/>
              <w:jc w:val="center"/>
              <w:rPr>
                <w:b/>
                <w:sz w:val="26"/>
              </w:rPr>
            </w:pPr>
          </w:p>
          <w:p w14:paraId="03BB7355" w14:textId="77777777" w:rsidR="004511C4" w:rsidRDefault="004511C4" w:rsidP="00AE3664">
            <w:pPr>
              <w:pStyle w:val="TableParagraph"/>
              <w:jc w:val="center"/>
              <w:rPr>
                <w:b/>
                <w:sz w:val="26"/>
              </w:rPr>
            </w:pPr>
          </w:p>
          <w:p w14:paraId="32CEE721" w14:textId="77777777" w:rsidR="009C6FFD" w:rsidRDefault="009C6FFD" w:rsidP="00AE3664">
            <w:pPr>
              <w:pStyle w:val="TableParagraph"/>
              <w:jc w:val="center"/>
              <w:rPr>
                <w:b/>
                <w:sz w:val="26"/>
              </w:rPr>
            </w:pPr>
          </w:p>
          <w:p w14:paraId="494424C6" w14:textId="77777777" w:rsidR="004511C4" w:rsidRDefault="004511C4" w:rsidP="004511C4">
            <w:pPr>
              <w:pStyle w:val="TableParagraph"/>
              <w:spacing w:before="10"/>
              <w:rPr>
                <w:b/>
                <w:sz w:val="24"/>
              </w:rPr>
            </w:pPr>
          </w:p>
          <w:p w14:paraId="56438FCD" w14:textId="0A3EBB39" w:rsidR="004511C4" w:rsidRDefault="006C4A68" w:rsidP="00AE3664">
            <w:pPr>
              <w:pStyle w:val="TableParagraph"/>
              <w:ind w:left="55" w:right="116"/>
              <w:jc w:val="center"/>
              <w:rPr>
                <w:b/>
                <w:sz w:val="24"/>
              </w:rPr>
            </w:pPr>
            <w:r>
              <w:rPr>
                <w:b/>
                <w:sz w:val="24"/>
              </w:rPr>
              <w:t>12/01/2026</w:t>
            </w:r>
          </w:p>
        </w:tc>
        <w:tc>
          <w:tcPr>
            <w:tcW w:w="990" w:type="dxa"/>
            <w:tcBorders>
              <w:top w:val="dotted" w:sz="4" w:space="0" w:color="000000"/>
              <w:left w:val="dotted" w:sz="4" w:space="0" w:color="000000"/>
              <w:bottom w:val="dotted" w:sz="4" w:space="0" w:color="000000"/>
              <w:right w:val="dotted" w:sz="4" w:space="0" w:color="000000"/>
            </w:tcBorders>
          </w:tcPr>
          <w:p w14:paraId="78F09D6F" w14:textId="77777777" w:rsidR="004511C4" w:rsidRDefault="004511C4" w:rsidP="00AE3664">
            <w:pPr>
              <w:pStyle w:val="TableParagraph"/>
              <w:jc w:val="center"/>
              <w:rPr>
                <w:b/>
                <w:sz w:val="26"/>
              </w:rPr>
            </w:pPr>
          </w:p>
          <w:p w14:paraId="41D4B617" w14:textId="77777777" w:rsidR="004511C4" w:rsidRDefault="004511C4" w:rsidP="00AE3664">
            <w:pPr>
              <w:pStyle w:val="TableParagraph"/>
              <w:jc w:val="center"/>
              <w:rPr>
                <w:b/>
                <w:sz w:val="26"/>
              </w:rPr>
            </w:pPr>
          </w:p>
          <w:p w14:paraId="185A797C" w14:textId="77777777" w:rsidR="004511C4" w:rsidRDefault="004511C4" w:rsidP="00AE3664">
            <w:pPr>
              <w:pStyle w:val="TableParagraph"/>
              <w:spacing w:before="2"/>
              <w:jc w:val="center"/>
              <w:rPr>
                <w:b/>
                <w:sz w:val="23"/>
              </w:rPr>
            </w:pPr>
          </w:p>
          <w:p w14:paraId="60864E48" w14:textId="77777777" w:rsidR="004511C4" w:rsidRDefault="004511C4" w:rsidP="004511C4">
            <w:pPr>
              <w:pStyle w:val="TableParagraph"/>
              <w:spacing w:before="2"/>
              <w:rPr>
                <w:b/>
                <w:sz w:val="23"/>
              </w:rPr>
            </w:pPr>
          </w:p>
          <w:p w14:paraId="1B760683" w14:textId="77777777" w:rsidR="004511C4" w:rsidRDefault="004511C4" w:rsidP="004511C4">
            <w:pPr>
              <w:pStyle w:val="TableParagraph"/>
              <w:spacing w:before="2"/>
              <w:rPr>
                <w:b/>
                <w:sz w:val="23"/>
              </w:rPr>
            </w:pPr>
          </w:p>
          <w:p w14:paraId="19E487B7" w14:textId="77777777" w:rsidR="004511C4" w:rsidRDefault="004511C4" w:rsidP="00AE3664">
            <w:pPr>
              <w:pStyle w:val="TableParagraph"/>
              <w:spacing w:before="1"/>
              <w:ind w:left="44"/>
              <w:jc w:val="center"/>
              <w:rPr>
                <w:b/>
                <w:sz w:val="24"/>
              </w:rPr>
            </w:pPr>
            <w:r>
              <w:rPr>
                <w:b/>
                <w:sz w:val="24"/>
              </w:rPr>
              <w:t>5</w:t>
            </w:r>
          </w:p>
        </w:tc>
        <w:tc>
          <w:tcPr>
            <w:tcW w:w="8082" w:type="dxa"/>
            <w:tcBorders>
              <w:top w:val="dotted" w:sz="4" w:space="0" w:color="000000"/>
              <w:left w:val="dotted" w:sz="4" w:space="0" w:color="000000"/>
              <w:bottom w:val="dotted" w:sz="4" w:space="0" w:color="000000"/>
              <w:right w:val="thinThickMediumGap" w:sz="9" w:space="0" w:color="000000"/>
            </w:tcBorders>
          </w:tcPr>
          <w:p w14:paraId="6F372CD4" w14:textId="77777777" w:rsidR="004511C4" w:rsidRDefault="004511C4" w:rsidP="004511C4">
            <w:pPr>
              <w:ind w:firstLine="708"/>
              <w:jc w:val="both"/>
              <w:rPr>
                <w:b/>
              </w:rPr>
            </w:pPr>
          </w:p>
          <w:p w14:paraId="5ADCF0EC" w14:textId="77777777" w:rsidR="006C4A68" w:rsidRPr="006C4A68" w:rsidRDefault="006C4A68" w:rsidP="006C4A68">
            <w:pPr>
              <w:widowControl/>
              <w:autoSpaceDE/>
              <w:autoSpaceDN/>
              <w:ind w:firstLine="708"/>
              <w:jc w:val="both"/>
              <w:rPr>
                <w:i/>
                <w:sz w:val="24"/>
                <w:szCs w:val="24"/>
                <w:lang w:eastAsia="tr-TR"/>
              </w:rPr>
            </w:pPr>
            <w:r w:rsidRPr="006C4A68">
              <w:rPr>
                <w:b/>
                <w:sz w:val="24"/>
                <w:szCs w:val="24"/>
                <w:lang w:eastAsia="tr-TR"/>
              </w:rPr>
              <w:t xml:space="preserve">Denetim Komisyonu Üye Seçimine İlişkin </w:t>
            </w:r>
            <w:r w:rsidRPr="006C4A68">
              <w:rPr>
                <w:sz w:val="24"/>
                <w:szCs w:val="24"/>
                <w:lang w:eastAsia="tr-TR"/>
              </w:rPr>
              <w:t xml:space="preserve">09.01.2026 tarih, E.10258 sayılı “Denetim Komisyonu Üye Seçimi.” konulu Yazı İşleri Müdürlüğünün Başkanlık Yazısı meclise okundu. Belediye Başkanı Ahmet ÇOŞKUN Denetim Komisyonuna ilgili kanun uyarınca 3 kişilik üye seçiminin yapılmasını ve başkanlık yazısını geldiği şekliyle meclisin oyuna sundu. Yapılan açık oylama neticesinde </w:t>
            </w:r>
            <w:r w:rsidRPr="006C4A68">
              <w:rPr>
                <w:sz w:val="24"/>
                <w:szCs w:val="24"/>
                <w:u w:val="single"/>
                <w:lang w:eastAsia="tr-TR"/>
              </w:rPr>
              <w:t xml:space="preserve">Denetim Komisyonuna Seçilecek Üye sayısının 3 ( üç ) olarak belirlenmesine </w:t>
            </w:r>
            <w:r w:rsidRPr="006C4A68">
              <w:rPr>
                <w:b/>
                <w:sz w:val="24"/>
                <w:szCs w:val="24"/>
                <w:u w:val="single"/>
                <w:lang w:eastAsia="tr-TR"/>
              </w:rPr>
              <w:t>oy birliği</w:t>
            </w:r>
            <w:r w:rsidRPr="006C4A68">
              <w:rPr>
                <w:sz w:val="24"/>
                <w:szCs w:val="24"/>
                <w:u w:val="single"/>
                <w:lang w:eastAsia="tr-TR"/>
              </w:rPr>
              <w:t xml:space="preserve"> ile karar verildi. </w:t>
            </w:r>
            <w:r w:rsidRPr="006C4A68">
              <w:rPr>
                <w:sz w:val="24"/>
                <w:szCs w:val="24"/>
                <w:lang w:eastAsia="tr-TR"/>
              </w:rPr>
              <w:t xml:space="preserve"> 5393 Sayılı Belediye Kanununun 25.maddesi “</w:t>
            </w:r>
            <w:r w:rsidRPr="006C4A68">
              <w:rPr>
                <w:i/>
                <w:sz w:val="24"/>
                <w:szCs w:val="24"/>
                <w:lang w:eastAsia="tr-TR"/>
              </w:rPr>
              <w:t xml:space="preserve">İl ve ilçe belediyeleri ile nüfusu 10.000'in üzerindeki belediyelerde, belediye meclisi, her ocak ayı toplantısında belediyenin bir önceki yıl gelir ve giderleri ile bunlara ilişkin hesap kayıt ve işlemlerinin denetimi için kendi üyeleri arasından gizli oyla ve üye sayısı üçten az beşten çok olmamak üzere bir denetim komisyonu oluşturur. Komisyon, her siyasî parti grubunun ve bağımsız üyelerin meclisteki üye sayısının meclis üye tam sayısına oranlanması suretiyle oluşur” </w:t>
            </w:r>
            <w:r w:rsidRPr="006C4A68">
              <w:rPr>
                <w:sz w:val="24"/>
                <w:szCs w:val="24"/>
                <w:lang w:eastAsia="tr-TR"/>
              </w:rPr>
              <w:t>Hükmünü haizdir. İlgili hüküm</w:t>
            </w:r>
            <w:r w:rsidRPr="006C4A68">
              <w:rPr>
                <w:i/>
                <w:sz w:val="24"/>
                <w:szCs w:val="24"/>
                <w:lang w:eastAsia="tr-TR"/>
              </w:rPr>
              <w:t xml:space="preserve"> </w:t>
            </w:r>
            <w:r w:rsidRPr="006C4A68">
              <w:rPr>
                <w:sz w:val="24"/>
                <w:szCs w:val="24"/>
                <w:lang w:eastAsia="tr-TR"/>
              </w:rPr>
              <w:t xml:space="preserve">gereğince İspir Belediye Meclisinin kendi üyeleri arasından Belediye Meclisinin kararı ile  komisyon üye sayısı olarak belirmiş olduğu 3 kişi için ilgili kanunda belirtilen hükümler gereğince yapılmış olan  gizli oylama sonucunda; </w:t>
            </w:r>
          </w:p>
          <w:p w14:paraId="6913804C" w14:textId="77777777" w:rsidR="006C4A68" w:rsidRPr="006C4A68" w:rsidRDefault="006C4A68" w:rsidP="006C4A68">
            <w:pPr>
              <w:widowControl/>
              <w:autoSpaceDE/>
              <w:autoSpaceDN/>
              <w:ind w:firstLine="708"/>
              <w:jc w:val="both"/>
              <w:rPr>
                <w:sz w:val="24"/>
                <w:szCs w:val="24"/>
                <w:lang w:eastAsia="tr-TR"/>
              </w:rPr>
            </w:pPr>
          </w:p>
          <w:p w14:paraId="2C2DD966" w14:textId="77777777" w:rsidR="006C4A68" w:rsidRPr="006C4A68" w:rsidRDefault="006C4A68" w:rsidP="006C4A68">
            <w:pPr>
              <w:widowControl/>
              <w:autoSpaceDE/>
              <w:autoSpaceDN/>
              <w:ind w:firstLine="708"/>
              <w:jc w:val="both"/>
              <w:rPr>
                <w:sz w:val="24"/>
                <w:szCs w:val="24"/>
                <w:lang w:eastAsia="tr-TR"/>
              </w:rPr>
            </w:pPr>
            <w:r w:rsidRPr="006C4A68">
              <w:rPr>
                <w:sz w:val="24"/>
                <w:szCs w:val="24"/>
                <w:lang w:eastAsia="tr-TR"/>
              </w:rPr>
              <w:t xml:space="preserve"> 1- Ak Parti Grubundan </w:t>
            </w:r>
            <w:r w:rsidRPr="006C4A68">
              <w:rPr>
                <w:sz w:val="24"/>
                <w:szCs w:val="24"/>
                <w:lang w:eastAsia="tr-TR"/>
              </w:rPr>
              <w:tab/>
              <w:t xml:space="preserve">8  Gizli Oyla      </w:t>
            </w:r>
            <w:r w:rsidRPr="006C4A68">
              <w:rPr>
                <w:sz w:val="24"/>
                <w:szCs w:val="24"/>
                <w:lang w:eastAsia="tr-TR"/>
              </w:rPr>
              <w:tab/>
              <w:t xml:space="preserve"> </w:t>
            </w:r>
            <w:r w:rsidRPr="006C4A68">
              <w:rPr>
                <w:sz w:val="24"/>
                <w:szCs w:val="24"/>
                <w:u w:val="single"/>
                <w:lang w:eastAsia="tr-TR"/>
              </w:rPr>
              <w:t>Sevim BAYRAK</w:t>
            </w:r>
          </w:p>
          <w:p w14:paraId="75F9E635" w14:textId="77777777" w:rsidR="006C4A68" w:rsidRPr="006C4A68" w:rsidRDefault="006C4A68" w:rsidP="006C4A68">
            <w:pPr>
              <w:widowControl/>
              <w:autoSpaceDE/>
              <w:autoSpaceDN/>
              <w:ind w:firstLine="708"/>
              <w:jc w:val="both"/>
              <w:rPr>
                <w:sz w:val="24"/>
                <w:szCs w:val="24"/>
                <w:u w:val="single"/>
                <w:lang w:eastAsia="tr-TR"/>
              </w:rPr>
            </w:pPr>
            <w:r w:rsidRPr="006C4A68">
              <w:rPr>
                <w:sz w:val="24"/>
                <w:szCs w:val="24"/>
                <w:lang w:eastAsia="tr-TR"/>
              </w:rPr>
              <w:t xml:space="preserve"> 2- MHP Grubundan       </w:t>
            </w:r>
            <w:r w:rsidRPr="006C4A68">
              <w:rPr>
                <w:sz w:val="24"/>
                <w:szCs w:val="24"/>
                <w:lang w:eastAsia="tr-TR"/>
              </w:rPr>
              <w:tab/>
              <w:t xml:space="preserve">8  Gizli  Oyla     </w:t>
            </w:r>
            <w:r w:rsidRPr="006C4A68">
              <w:rPr>
                <w:sz w:val="24"/>
                <w:szCs w:val="24"/>
                <w:lang w:eastAsia="tr-TR"/>
              </w:rPr>
              <w:tab/>
              <w:t xml:space="preserve"> </w:t>
            </w:r>
            <w:r w:rsidRPr="006C4A68">
              <w:rPr>
                <w:sz w:val="24"/>
                <w:szCs w:val="24"/>
                <w:u w:val="single"/>
                <w:lang w:eastAsia="tr-TR"/>
              </w:rPr>
              <w:t>Ali Mecit EFEOĞLU</w:t>
            </w:r>
          </w:p>
          <w:p w14:paraId="0F017C63" w14:textId="77777777" w:rsidR="006C4A68" w:rsidRPr="006C4A68" w:rsidRDefault="006C4A68" w:rsidP="006C4A68">
            <w:pPr>
              <w:widowControl/>
              <w:autoSpaceDE/>
              <w:autoSpaceDN/>
              <w:ind w:firstLine="708"/>
              <w:jc w:val="both"/>
              <w:rPr>
                <w:sz w:val="24"/>
                <w:szCs w:val="24"/>
                <w:lang w:eastAsia="tr-TR"/>
              </w:rPr>
            </w:pPr>
            <w:r w:rsidRPr="006C4A68">
              <w:rPr>
                <w:sz w:val="24"/>
                <w:szCs w:val="24"/>
                <w:lang w:eastAsia="tr-TR"/>
              </w:rPr>
              <w:t xml:space="preserve"> 3- BBP</w:t>
            </w:r>
            <w:r w:rsidRPr="006C4A68">
              <w:rPr>
                <w:sz w:val="24"/>
                <w:szCs w:val="24"/>
                <w:lang w:eastAsia="tr-TR"/>
              </w:rPr>
              <w:tab/>
            </w:r>
            <w:r w:rsidRPr="006C4A68">
              <w:rPr>
                <w:sz w:val="24"/>
                <w:szCs w:val="24"/>
                <w:lang w:eastAsia="tr-TR"/>
              </w:rPr>
              <w:tab/>
              <w:t xml:space="preserve">   </w:t>
            </w:r>
            <w:r w:rsidRPr="006C4A68">
              <w:rPr>
                <w:sz w:val="24"/>
                <w:szCs w:val="24"/>
                <w:lang w:eastAsia="tr-TR"/>
              </w:rPr>
              <w:tab/>
              <w:t xml:space="preserve">8  Gizli Oyla   </w:t>
            </w:r>
            <w:r w:rsidRPr="006C4A68">
              <w:rPr>
                <w:sz w:val="24"/>
                <w:szCs w:val="24"/>
                <w:lang w:eastAsia="tr-TR"/>
              </w:rPr>
              <w:tab/>
              <w:t xml:space="preserve"> </w:t>
            </w:r>
            <w:r w:rsidRPr="006C4A68">
              <w:rPr>
                <w:sz w:val="24"/>
                <w:szCs w:val="24"/>
                <w:u w:val="single"/>
                <w:lang w:eastAsia="tr-TR"/>
              </w:rPr>
              <w:t>Yasin ÇAVDAR</w:t>
            </w:r>
            <w:r w:rsidRPr="006C4A68">
              <w:rPr>
                <w:sz w:val="24"/>
                <w:szCs w:val="24"/>
                <w:lang w:eastAsia="tr-TR"/>
              </w:rPr>
              <w:t xml:space="preserve">‘ ın İspir Belediyesi Denetim Komisyonu Üyeliklerine seçildiklerine, Denetim Komisyonunun, Mart ayı sonuna kadar konuya ilişkin çalışmalarını tamamlayarak hazırlanan raporu Meclis Başkanlığına sunmalarına </w:t>
            </w:r>
            <w:r w:rsidRPr="006C4A68">
              <w:rPr>
                <w:b/>
                <w:sz w:val="24"/>
                <w:szCs w:val="24"/>
                <w:lang w:eastAsia="tr-TR"/>
              </w:rPr>
              <w:t>oy birliği</w:t>
            </w:r>
            <w:r w:rsidRPr="006C4A68">
              <w:rPr>
                <w:sz w:val="24"/>
                <w:szCs w:val="24"/>
                <w:lang w:eastAsia="tr-TR"/>
              </w:rPr>
              <w:t xml:space="preserve"> ile karar verildi.</w:t>
            </w:r>
          </w:p>
          <w:p w14:paraId="470DA2A1" w14:textId="77777777" w:rsidR="006C4A68" w:rsidRPr="006C4A68" w:rsidRDefault="006C4A68" w:rsidP="006C4A68">
            <w:pPr>
              <w:widowControl/>
              <w:autoSpaceDE/>
              <w:autoSpaceDN/>
              <w:ind w:firstLine="708"/>
              <w:jc w:val="both"/>
              <w:rPr>
                <w:sz w:val="24"/>
                <w:szCs w:val="24"/>
                <w:lang w:eastAsia="tr-TR"/>
              </w:rPr>
            </w:pPr>
          </w:p>
          <w:p w14:paraId="7D877F93" w14:textId="77777777" w:rsidR="004511C4" w:rsidRDefault="004511C4" w:rsidP="004511C4">
            <w:pPr>
              <w:ind w:firstLine="708"/>
              <w:jc w:val="both"/>
              <w:rPr>
                <w:b/>
              </w:rPr>
            </w:pPr>
          </w:p>
        </w:tc>
      </w:tr>
      <w:tr w:rsidR="004511C4" w14:paraId="13F8C59A" w14:textId="77777777">
        <w:trPr>
          <w:trHeight w:val="2052"/>
        </w:trPr>
        <w:tc>
          <w:tcPr>
            <w:tcW w:w="674" w:type="dxa"/>
            <w:tcBorders>
              <w:top w:val="dotted" w:sz="4" w:space="0" w:color="000000"/>
              <w:bottom w:val="dotted" w:sz="4" w:space="0" w:color="000000"/>
              <w:right w:val="dotted" w:sz="4" w:space="0" w:color="000000"/>
            </w:tcBorders>
          </w:tcPr>
          <w:p w14:paraId="03C265FD" w14:textId="77777777" w:rsidR="004511C4" w:rsidRDefault="004511C4" w:rsidP="00AE3664">
            <w:pPr>
              <w:pStyle w:val="TableParagraph"/>
              <w:jc w:val="center"/>
              <w:rPr>
                <w:b/>
                <w:sz w:val="26"/>
              </w:rPr>
            </w:pPr>
          </w:p>
          <w:p w14:paraId="53CF3E6D" w14:textId="77777777" w:rsidR="004511C4" w:rsidRDefault="004511C4" w:rsidP="00AE3664">
            <w:pPr>
              <w:pStyle w:val="TableParagraph"/>
              <w:jc w:val="center"/>
              <w:rPr>
                <w:b/>
                <w:sz w:val="26"/>
              </w:rPr>
            </w:pPr>
          </w:p>
          <w:p w14:paraId="509AB92F" w14:textId="77777777" w:rsidR="004511C4" w:rsidRDefault="004511C4" w:rsidP="00AE3664">
            <w:pPr>
              <w:pStyle w:val="TableParagraph"/>
              <w:spacing w:before="2"/>
              <w:jc w:val="center"/>
              <w:rPr>
                <w:b/>
                <w:sz w:val="23"/>
              </w:rPr>
            </w:pPr>
          </w:p>
          <w:p w14:paraId="6F512B7A" w14:textId="77777777" w:rsidR="00B808AF" w:rsidRDefault="00B808AF" w:rsidP="00AE3664">
            <w:pPr>
              <w:pStyle w:val="TableParagraph"/>
              <w:spacing w:before="2"/>
              <w:jc w:val="center"/>
              <w:rPr>
                <w:b/>
                <w:sz w:val="23"/>
              </w:rPr>
            </w:pPr>
          </w:p>
          <w:p w14:paraId="7FAE13C5" w14:textId="77777777" w:rsidR="00B808AF" w:rsidRDefault="00B808AF" w:rsidP="00AE3664">
            <w:pPr>
              <w:pStyle w:val="TableParagraph"/>
              <w:spacing w:before="2"/>
              <w:jc w:val="center"/>
              <w:rPr>
                <w:b/>
                <w:sz w:val="23"/>
              </w:rPr>
            </w:pPr>
          </w:p>
          <w:p w14:paraId="39033F6B" w14:textId="77777777" w:rsidR="00B808AF" w:rsidRDefault="00B808AF" w:rsidP="00AE3664">
            <w:pPr>
              <w:pStyle w:val="TableParagraph"/>
              <w:spacing w:before="2"/>
              <w:jc w:val="center"/>
              <w:rPr>
                <w:b/>
                <w:sz w:val="23"/>
              </w:rPr>
            </w:pPr>
          </w:p>
          <w:p w14:paraId="6478F45F" w14:textId="77777777" w:rsidR="00B808AF" w:rsidRDefault="00B808AF" w:rsidP="00AE3664">
            <w:pPr>
              <w:pStyle w:val="TableParagraph"/>
              <w:spacing w:before="2"/>
              <w:jc w:val="center"/>
              <w:rPr>
                <w:b/>
                <w:sz w:val="23"/>
              </w:rPr>
            </w:pPr>
          </w:p>
          <w:p w14:paraId="63F8C27A" w14:textId="77777777" w:rsidR="00B808AF" w:rsidRDefault="00B808AF" w:rsidP="00AE3664">
            <w:pPr>
              <w:pStyle w:val="TableParagraph"/>
              <w:spacing w:before="2"/>
              <w:jc w:val="center"/>
              <w:rPr>
                <w:b/>
                <w:sz w:val="23"/>
              </w:rPr>
            </w:pPr>
          </w:p>
          <w:p w14:paraId="7C3451CF" w14:textId="77777777" w:rsidR="00B808AF" w:rsidRDefault="00B808AF" w:rsidP="00AE3664">
            <w:pPr>
              <w:pStyle w:val="TableParagraph"/>
              <w:spacing w:before="2"/>
              <w:jc w:val="center"/>
              <w:rPr>
                <w:b/>
                <w:sz w:val="23"/>
              </w:rPr>
            </w:pPr>
          </w:p>
          <w:p w14:paraId="3567B3D3" w14:textId="77777777" w:rsidR="00B808AF" w:rsidRDefault="00B808AF" w:rsidP="00AE3664">
            <w:pPr>
              <w:pStyle w:val="TableParagraph"/>
              <w:spacing w:before="2"/>
              <w:jc w:val="center"/>
              <w:rPr>
                <w:b/>
                <w:sz w:val="23"/>
              </w:rPr>
            </w:pPr>
          </w:p>
          <w:p w14:paraId="1C2E9307" w14:textId="77777777" w:rsidR="00B808AF" w:rsidRDefault="00B808AF" w:rsidP="00AE3664">
            <w:pPr>
              <w:pStyle w:val="TableParagraph"/>
              <w:spacing w:before="2"/>
              <w:jc w:val="center"/>
              <w:rPr>
                <w:b/>
                <w:sz w:val="23"/>
              </w:rPr>
            </w:pPr>
          </w:p>
          <w:p w14:paraId="5ABF14E4" w14:textId="77777777" w:rsidR="004511C4" w:rsidRDefault="004511C4" w:rsidP="00AE3664">
            <w:pPr>
              <w:pStyle w:val="TableParagraph"/>
              <w:spacing w:before="2"/>
              <w:jc w:val="center"/>
              <w:rPr>
                <w:b/>
                <w:sz w:val="23"/>
              </w:rPr>
            </w:pPr>
          </w:p>
          <w:p w14:paraId="6F916058" w14:textId="77777777" w:rsidR="004511C4" w:rsidRDefault="004511C4" w:rsidP="00AE3664">
            <w:pPr>
              <w:pStyle w:val="TableParagraph"/>
              <w:spacing w:before="2"/>
              <w:jc w:val="center"/>
              <w:rPr>
                <w:b/>
                <w:sz w:val="23"/>
              </w:rPr>
            </w:pPr>
          </w:p>
          <w:p w14:paraId="3729F0ED" w14:textId="77777777" w:rsidR="004511C4" w:rsidRDefault="004511C4" w:rsidP="00AE3664">
            <w:pPr>
              <w:pStyle w:val="TableParagraph"/>
              <w:spacing w:before="1"/>
              <w:ind w:left="12"/>
              <w:jc w:val="center"/>
              <w:rPr>
                <w:b/>
                <w:sz w:val="24"/>
              </w:rPr>
            </w:pPr>
            <w:r>
              <w:rPr>
                <w:b/>
                <w:sz w:val="24"/>
              </w:rPr>
              <w:t>6</w:t>
            </w:r>
          </w:p>
        </w:tc>
        <w:tc>
          <w:tcPr>
            <w:tcW w:w="1418" w:type="dxa"/>
            <w:tcBorders>
              <w:top w:val="dotted" w:sz="4" w:space="0" w:color="000000"/>
              <w:left w:val="dotted" w:sz="4" w:space="0" w:color="000000"/>
              <w:bottom w:val="dotted" w:sz="4" w:space="0" w:color="000000"/>
              <w:right w:val="dotted" w:sz="4" w:space="0" w:color="000000"/>
            </w:tcBorders>
          </w:tcPr>
          <w:p w14:paraId="5F0C8FBC" w14:textId="77777777" w:rsidR="004511C4" w:rsidRDefault="004511C4" w:rsidP="00AE3664">
            <w:pPr>
              <w:pStyle w:val="TableParagraph"/>
              <w:jc w:val="center"/>
              <w:rPr>
                <w:b/>
                <w:sz w:val="26"/>
              </w:rPr>
            </w:pPr>
          </w:p>
          <w:p w14:paraId="7FF2FEC0" w14:textId="77777777" w:rsidR="004511C4" w:rsidRDefault="004511C4" w:rsidP="00AE3664">
            <w:pPr>
              <w:pStyle w:val="TableParagraph"/>
              <w:jc w:val="center"/>
              <w:rPr>
                <w:b/>
                <w:sz w:val="26"/>
              </w:rPr>
            </w:pPr>
          </w:p>
          <w:p w14:paraId="28241BB0" w14:textId="77777777" w:rsidR="004511C4" w:rsidRDefault="004511C4" w:rsidP="00AE3664">
            <w:pPr>
              <w:pStyle w:val="TableParagraph"/>
              <w:jc w:val="center"/>
              <w:rPr>
                <w:b/>
                <w:sz w:val="26"/>
              </w:rPr>
            </w:pPr>
          </w:p>
          <w:p w14:paraId="0C47063C" w14:textId="77777777" w:rsidR="004511C4" w:rsidRDefault="004511C4" w:rsidP="00AE3664">
            <w:pPr>
              <w:pStyle w:val="TableParagraph"/>
              <w:jc w:val="center"/>
              <w:rPr>
                <w:b/>
                <w:sz w:val="26"/>
              </w:rPr>
            </w:pPr>
          </w:p>
          <w:p w14:paraId="2DD4EC40" w14:textId="77777777" w:rsidR="00B808AF" w:rsidRDefault="00B808AF" w:rsidP="00AE3664">
            <w:pPr>
              <w:pStyle w:val="TableParagraph"/>
              <w:jc w:val="center"/>
              <w:rPr>
                <w:b/>
                <w:sz w:val="26"/>
              </w:rPr>
            </w:pPr>
          </w:p>
          <w:p w14:paraId="08F0C255" w14:textId="77777777" w:rsidR="00B808AF" w:rsidRDefault="00B808AF" w:rsidP="00AE3664">
            <w:pPr>
              <w:pStyle w:val="TableParagraph"/>
              <w:jc w:val="center"/>
              <w:rPr>
                <w:b/>
                <w:sz w:val="26"/>
              </w:rPr>
            </w:pPr>
          </w:p>
          <w:p w14:paraId="3E7C3CBD" w14:textId="77777777" w:rsidR="00B808AF" w:rsidRDefault="00B808AF" w:rsidP="00AE3664">
            <w:pPr>
              <w:pStyle w:val="TableParagraph"/>
              <w:jc w:val="center"/>
              <w:rPr>
                <w:b/>
                <w:sz w:val="26"/>
              </w:rPr>
            </w:pPr>
          </w:p>
          <w:p w14:paraId="13CA6CFF" w14:textId="77777777" w:rsidR="00B808AF" w:rsidRDefault="00B808AF" w:rsidP="00AE3664">
            <w:pPr>
              <w:pStyle w:val="TableParagraph"/>
              <w:jc w:val="center"/>
              <w:rPr>
                <w:b/>
                <w:sz w:val="26"/>
              </w:rPr>
            </w:pPr>
          </w:p>
          <w:p w14:paraId="1D35DE58" w14:textId="77777777" w:rsidR="00B808AF" w:rsidRDefault="00B808AF" w:rsidP="00AE3664">
            <w:pPr>
              <w:pStyle w:val="TableParagraph"/>
              <w:jc w:val="center"/>
              <w:rPr>
                <w:b/>
                <w:sz w:val="26"/>
              </w:rPr>
            </w:pPr>
          </w:p>
          <w:p w14:paraId="1DFBE023" w14:textId="77777777" w:rsidR="00B808AF" w:rsidRDefault="00B808AF" w:rsidP="00AE3664">
            <w:pPr>
              <w:pStyle w:val="TableParagraph"/>
              <w:jc w:val="center"/>
              <w:rPr>
                <w:b/>
                <w:sz w:val="26"/>
              </w:rPr>
            </w:pPr>
          </w:p>
          <w:p w14:paraId="3AB34772" w14:textId="77777777" w:rsidR="00B808AF" w:rsidRDefault="00B808AF" w:rsidP="00AE3664">
            <w:pPr>
              <w:pStyle w:val="TableParagraph"/>
              <w:jc w:val="center"/>
              <w:rPr>
                <w:b/>
                <w:sz w:val="26"/>
              </w:rPr>
            </w:pPr>
          </w:p>
          <w:p w14:paraId="1BC6D05D" w14:textId="77777777" w:rsidR="004511C4" w:rsidRDefault="004511C4" w:rsidP="00AE3664">
            <w:pPr>
              <w:pStyle w:val="TableParagraph"/>
              <w:ind w:left="55" w:right="116"/>
              <w:jc w:val="center"/>
              <w:rPr>
                <w:b/>
                <w:sz w:val="24"/>
              </w:rPr>
            </w:pPr>
          </w:p>
          <w:p w14:paraId="35344BD7" w14:textId="78D67B2D" w:rsidR="004511C4" w:rsidRDefault="006C4A68" w:rsidP="00AE3664">
            <w:pPr>
              <w:pStyle w:val="TableParagraph"/>
              <w:ind w:left="55" w:right="116"/>
              <w:jc w:val="center"/>
              <w:rPr>
                <w:b/>
                <w:sz w:val="24"/>
              </w:rPr>
            </w:pPr>
            <w:r>
              <w:rPr>
                <w:b/>
                <w:sz w:val="24"/>
              </w:rPr>
              <w:t>12/01/2026</w:t>
            </w:r>
          </w:p>
        </w:tc>
        <w:tc>
          <w:tcPr>
            <w:tcW w:w="990" w:type="dxa"/>
            <w:tcBorders>
              <w:top w:val="dotted" w:sz="4" w:space="0" w:color="000000"/>
              <w:left w:val="dotted" w:sz="4" w:space="0" w:color="000000"/>
              <w:bottom w:val="dotted" w:sz="4" w:space="0" w:color="000000"/>
              <w:right w:val="dotted" w:sz="4" w:space="0" w:color="000000"/>
            </w:tcBorders>
          </w:tcPr>
          <w:p w14:paraId="324E3898" w14:textId="77777777" w:rsidR="004511C4" w:rsidRDefault="004511C4" w:rsidP="00AE3664">
            <w:pPr>
              <w:pStyle w:val="TableParagraph"/>
              <w:jc w:val="center"/>
              <w:rPr>
                <w:b/>
                <w:sz w:val="26"/>
              </w:rPr>
            </w:pPr>
          </w:p>
          <w:p w14:paraId="7DDDEF9D" w14:textId="77777777" w:rsidR="004511C4" w:rsidRDefault="004511C4" w:rsidP="00AE3664">
            <w:pPr>
              <w:pStyle w:val="TableParagraph"/>
              <w:jc w:val="center"/>
              <w:rPr>
                <w:b/>
                <w:sz w:val="26"/>
              </w:rPr>
            </w:pPr>
          </w:p>
          <w:p w14:paraId="463E566B" w14:textId="77777777" w:rsidR="004511C4" w:rsidRDefault="004511C4" w:rsidP="00AE3664">
            <w:pPr>
              <w:pStyle w:val="TableParagraph"/>
              <w:spacing w:before="2"/>
              <w:jc w:val="center"/>
              <w:rPr>
                <w:b/>
                <w:sz w:val="23"/>
              </w:rPr>
            </w:pPr>
          </w:p>
          <w:p w14:paraId="60860E6D" w14:textId="77777777" w:rsidR="004511C4" w:rsidRDefault="004511C4" w:rsidP="00AE3664">
            <w:pPr>
              <w:pStyle w:val="TableParagraph"/>
              <w:spacing w:before="2"/>
              <w:jc w:val="center"/>
              <w:rPr>
                <w:b/>
                <w:sz w:val="23"/>
              </w:rPr>
            </w:pPr>
          </w:p>
          <w:p w14:paraId="519B416A" w14:textId="77777777" w:rsidR="00B808AF" w:rsidRDefault="00B808AF" w:rsidP="00AE3664">
            <w:pPr>
              <w:pStyle w:val="TableParagraph"/>
              <w:spacing w:before="2"/>
              <w:jc w:val="center"/>
              <w:rPr>
                <w:b/>
                <w:sz w:val="23"/>
              </w:rPr>
            </w:pPr>
          </w:p>
          <w:p w14:paraId="69E256AA" w14:textId="77777777" w:rsidR="00B808AF" w:rsidRDefault="00B808AF" w:rsidP="00AE3664">
            <w:pPr>
              <w:pStyle w:val="TableParagraph"/>
              <w:spacing w:before="2"/>
              <w:jc w:val="center"/>
              <w:rPr>
                <w:b/>
                <w:sz w:val="23"/>
              </w:rPr>
            </w:pPr>
          </w:p>
          <w:p w14:paraId="12BFDC47" w14:textId="77777777" w:rsidR="00B808AF" w:rsidRDefault="00B808AF" w:rsidP="00AE3664">
            <w:pPr>
              <w:pStyle w:val="TableParagraph"/>
              <w:spacing w:before="2"/>
              <w:jc w:val="center"/>
              <w:rPr>
                <w:b/>
                <w:sz w:val="23"/>
              </w:rPr>
            </w:pPr>
          </w:p>
          <w:p w14:paraId="6C51D6D0" w14:textId="77777777" w:rsidR="00B808AF" w:rsidRDefault="00B808AF" w:rsidP="00AE3664">
            <w:pPr>
              <w:pStyle w:val="TableParagraph"/>
              <w:spacing w:before="2"/>
              <w:jc w:val="center"/>
              <w:rPr>
                <w:b/>
                <w:sz w:val="23"/>
              </w:rPr>
            </w:pPr>
          </w:p>
          <w:p w14:paraId="27671217" w14:textId="77777777" w:rsidR="00B808AF" w:rsidRDefault="00B808AF" w:rsidP="00AE3664">
            <w:pPr>
              <w:pStyle w:val="TableParagraph"/>
              <w:spacing w:before="2"/>
              <w:jc w:val="center"/>
              <w:rPr>
                <w:b/>
                <w:sz w:val="23"/>
              </w:rPr>
            </w:pPr>
          </w:p>
          <w:p w14:paraId="244E4AB9" w14:textId="77777777" w:rsidR="00B808AF" w:rsidRDefault="00B808AF" w:rsidP="00AE3664">
            <w:pPr>
              <w:pStyle w:val="TableParagraph"/>
              <w:spacing w:before="2"/>
              <w:jc w:val="center"/>
              <w:rPr>
                <w:b/>
                <w:sz w:val="23"/>
              </w:rPr>
            </w:pPr>
          </w:p>
          <w:p w14:paraId="4F8DC435" w14:textId="77777777" w:rsidR="00B808AF" w:rsidRDefault="00B808AF" w:rsidP="00AE3664">
            <w:pPr>
              <w:pStyle w:val="TableParagraph"/>
              <w:spacing w:before="2"/>
              <w:jc w:val="center"/>
              <w:rPr>
                <w:b/>
                <w:sz w:val="23"/>
              </w:rPr>
            </w:pPr>
          </w:p>
          <w:p w14:paraId="670D477F" w14:textId="77777777" w:rsidR="00B808AF" w:rsidRDefault="00B808AF" w:rsidP="00AE3664">
            <w:pPr>
              <w:pStyle w:val="TableParagraph"/>
              <w:spacing w:before="2"/>
              <w:jc w:val="center"/>
              <w:rPr>
                <w:b/>
                <w:sz w:val="23"/>
              </w:rPr>
            </w:pPr>
          </w:p>
          <w:p w14:paraId="11E45759" w14:textId="77777777" w:rsidR="004511C4" w:rsidRDefault="004511C4" w:rsidP="00AE3664">
            <w:pPr>
              <w:pStyle w:val="TableParagraph"/>
              <w:spacing w:before="2"/>
              <w:jc w:val="center"/>
              <w:rPr>
                <w:b/>
                <w:sz w:val="23"/>
              </w:rPr>
            </w:pPr>
          </w:p>
          <w:p w14:paraId="7FF7AC72" w14:textId="77777777" w:rsidR="004511C4" w:rsidRDefault="004511C4" w:rsidP="00AE3664">
            <w:pPr>
              <w:pStyle w:val="TableParagraph"/>
              <w:spacing w:before="2"/>
              <w:jc w:val="center"/>
              <w:rPr>
                <w:b/>
                <w:sz w:val="23"/>
              </w:rPr>
            </w:pPr>
            <w:r>
              <w:rPr>
                <w:b/>
                <w:sz w:val="23"/>
              </w:rPr>
              <w:t>6</w:t>
            </w:r>
          </w:p>
          <w:p w14:paraId="5B9F9DAE" w14:textId="77777777" w:rsidR="004511C4" w:rsidRDefault="004511C4" w:rsidP="00AE3664">
            <w:pPr>
              <w:pStyle w:val="TableParagraph"/>
              <w:spacing w:before="2"/>
              <w:jc w:val="center"/>
              <w:rPr>
                <w:b/>
                <w:sz w:val="23"/>
              </w:rPr>
            </w:pPr>
          </w:p>
          <w:p w14:paraId="1570F740" w14:textId="77777777" w:rsidR="004511C4" w:rsidRDefault="004511C4" w:rsidP="00AE3664">
            <w:pPr>
              <w:pStyle w:val="TableParagraph"/>
              <w:spacing w:before="2"/>
              <w:rPr>
                <w:b/>
                <w:sz w:val="23"/>
              </w:rPr>
            </w:pPr>
          </w:p>
          <w:p w14:paraId="29CA2054" w14:textId="77777777" w:rsidR="004511C4" w:rsidRDefault="004511C4" w:rsidP="00AE3664">
            <w:pPr>
              <w:pStyle w:val="TableParagraph"/>
              <w:spacing w:before="2"/>
              <w:rPr>
                <w:b/>
                <w:sz w:val="23"/>
              </w:rPr>
            </w:pPr>
          </w:p>
          <w:p w14:paraId="4A46F455" w14:textId="77777777" w:rsidR="004511C4" w:rsidRDefault="004511C4" w:rsidP="00AE3664">
            <w:pPr>
              <w:pStyle w:val="TableParagraph"/>
              <w:spacing w:before="1"/>
              <w:ind w:left="44"/>
              <w:jc w:val="center"/>
              <w:rPr>
                <w:b/>
                <w:sz w:val="24"/>
              </w:rPr>
            </w:pPr>
          </w:p>
        </w:tc>
        <w:tc>
          <w:tcPr>
            <w:tcW w:w="8082" w:type="dxa"/>
            <w:tcBorders>
              <w:top w:val="dotted" w:sz="4" w:space="0" w:color="000000"/>
              <w:left w:val="dotted" w:sz="4" w:space="0" w:color="000000"/>
              <w:bottom w:val="dotted" w:sz="4" w:space="0" w:color="000000"/>
              <w:right w:val="thinThickMediumGap" w:sz="9" w:space="0" w:color="000000"/>
            </w:tcBorders>
          </w:tcPr>
          <w:p w14:paraId="50B651A6" w14:textId="77777777" w:rsidR="006C4A68" w:rsidRPr="006C4A68" w:rsidRDefault="006C4A68" w:rsidP="006C4A68">
            <w:pPr>
              <w:widowControl/>
              <w:autoSpaceDE/>
              <w:autoSpaceDN/>
              <w:ind w:firstLine="708"/>
              <w:jc w:val="both"/>
              <w:rPr>
                <w:sz w:val="24"/>
                <w:szCs w:val="24"/>
                <w:lang w:eastAsia="tr-TR"/>
              </w:rPr>
            </w:pPr>
            <w:r w:rsidRPr="006C4A68">
              <w:rPr>
                <w:b/>
                <w:sz w:val="24"/>
                <w:szCs w:val="24"/>
                <w:lang w:eastAsia="tr-TR"/>
              </w:rPr>
              <w:t xml:space="preserve">Denetime Yönelik Uzman Kişi Ücretinin Belirlenmesine İlişkin </w:t>
            </w:r>
            <w:r w:rsidRPr="006C4A68">
              <w:rPr>
                <w:sz w:val="24"/>
                <w:szCs w:val="24"/>
                <w:lang w:eastAsia="tr-TR"/>
              </w:rPr>
              <w:t>09.01.2026 tarih, E.10258 sayılı “Denetime Yönelik Uzman Kişi.” konulu Yazı İşleri Müdürlüğünün Başkanlık Yazısı meclise okundu. Belediye Başkanı Ahmet ÇOŞKUN başkanlık yazısını geldiği şekliyle meclisin oyuna sundu. Yapılan açık oylama neticesinde 5393 sayılı kanunun 24. Maddesinde “… Komisyon çalışmalarında uzman kişilerden yararlanılır…” aynı kanunun 25. Maddesinde “</w:t>
            </w:r>
            <w:r w:rsidRPr="006C4A68">
              <w:rPr>
                <w:i/>
                <w:sz w:val="24"/>
                <w:szCs w:val="24"/>
                <w:lang w:eastAsia="tr-TR"/>
              </w:rPr>
              <w:t>Denetim komisyonu toplantılarına, belediye ve bağlı kuruluşları dışındaki kamu kurum ve kuruluşlarından görevlendirilenlere (1.000); kamu personeli dışındaki diğer uzman kişilere büyükşehir belediyelerinde (3.000), diğer belediyelerde (2.000) gösterge rakamının Devlet memurlarına uygulanan aylık katsayıyla çarpımı sonucu bulunacak miktarı geçmemek üzere, belediye meclisince belirlenecek miktarda günlük ödeme yapılır. Denetim komisyonunun emrinde görevlendirilecek kişi ve gün sayısı belediye meclisince belirlenir.”</w:t>
            </w:r>
            <w:r w:rsidRPr="006C4A68">
              <w:rPr>
                <w:sz w:val="24"/>
                <w:szCs w:val="24"/>
                <w:lang w:eastAsia="tr-TR"/>
              </w:rPr>
              <w:t xml:space="preserve">  Hükümleri gereğince Mahalli İdarelere Yönelik Kurumlardan kanunun ön gördüğü niteliklerde uzaman kişi istenmesine çalışma günü olarak 5293 sayılı Belediye Kanunun 25. Maddesinde yer alan </w:t>
            </w:r>
            <w:r w:rsidRPr="006C4A68">
              <w:rPr>
                <w:sz w:val="24"/>
                <w:szCs w:val="24"/>
                <w:u w:val="single"/>
                <w:lang w:eastAsia="tr-TR"/>
              </w:rPr>
              <w:t>Denetim Komisyon Çalışması süresi olan 45 günün belirlenmesine</w:t>
            </w:r>
            <w:r w:rsidRPr="006C4A68">
              <w:rPr>
                <w:sz w:val="24"/>
                <w:szCs w:val="24"/>
                <w:lang w:eastAsia="tr-TR"/>
              </w:rPr>
              <w:t xml:space="preserve">, ücretinin ise Hazine ve Maliye Bakanlığının Kamu Mali Yönetim ve Dönüşüm Genel Müdürlüğünün 06/01/2026 tarih ve E.27998389-010.06.02-4481518 sayılı Mali ve Sosyal Haklar konulu Genelgenin a) bendinde yer alan 657 sayılı Devlet Memurları Kanunu’nun 154 üncü maddesi uyarınca aylık gösterge tablosunda yer alan rakamlar ile ek gösterge ve kıdem aylığı gösterge rakamlarının aylık tutarlara çevrilmesinde uygulanacak olan aylık kat sayı (1,387871 TL) olarak belirlenmiş olup </w:t>
            </w:r>
            <w:r w:rsidRPr="006C4A68">
              <w:rPr>
                <w:sz w:val="24"/>
                <w:szCs w:val="24"/>
                <w:u w:val="single"/>
                <w:lang w:eastAsia="tr-TR"/>
              </w:rPr>
              <w:t xml:space="preserve">belediye ve bağlı kuruluşları dışındaki kamu kurum ve kuruluşlarından görevlendirilenlere (1.000) </w:t>
            </w:r>
            <w:r w:rsidRPr="006C4A68">
              <w:rPr>
                <w:sz w:val="24"/>
                <w:szCs w:val="24"/>
                <w:lang w:eastAsia="tr-TR"/>
              </w:rPr>
              <w:t xml:space="preserve">X                  1,387871 = 1.387,87 TL olarak belirlenmesine, diğer belediyelerde (2.000) X 1,387871 = 2.775,74 TL, </w:t>
            </w:r>
            <w:r w:rsidRPr="006C4A68">
              <w:rPr>
                <w:sz w:val="24"/>
                <w:szCs w:val="24"/>
                <w:u w:val="single"/>
                <w:lang w:eastAsia="tr-TR"/>
              </w:rPr>
              <w:t>kamu personeli dışındaki diğer uzman kişilere büyükşehir belediyelerinde (3.000)</w:t>
            </w:r>
            <w:r w:rsidRPr="006C4A68">
              <w:rPr>
                <w:sz w:val="24"/>
                <w:szCs w:val="24"/>
                <w:lang w:eastAsia="tr-TR"/>
              </w:rPr>
              <w:t xml:space="preserve"> X 1,387871 = 4.163,61 TL olarak belirlenmesine ve bu kapsamda komisyon talebine göre uzman kişi çağrılması hususunda başkanlık makamına yetki verilmesine</w:t>
            </w:r>
            <w:r w:rsidRPr="006C4A68">
              <w:rPr>
                <w:b/>
                <w:sz w:val="24"/>
                <w:szCs w:val="24"/>
                <w:lang w:eastAsia="tr-TR"/>
              </w:rPr>
              <w:t xml:space="preserve"> oy birliği</w:t>
            </w:r>
            <w:r w:rsidRPr="006C4A68">
              <w:rPr>
                <w:sz w:val="24"/>
                <w:szCs w:val="24"/>
                <w:lang w:eastAsia="tr-TR"/>
              </w:rPr>
              <w:t xml:space="preserve"> ile karar verildi.</w:t>
            </w:r>
          </w:p>
          <w:p w14:paraId="7E0858C6" w14:textId="77777777" w:rsidR="004511C4" w:rsidRPr="00787E0F" w:rsidRDefault="004511C4" w:rsidP="004511C4">
            <w:pPr>
              <w:ind w:firstLine="708"/>
              <w:jc w:val="both"/>
              <w:rPr>
                <w:u w:val="single"/>
              </w:rPr>
            </w:pPr>
          </w:p>
          <w:p w14:paraId="21429FCA" w14:textId="77777777" w:rsidR="004511C4" w:rsidRDefault="004511C4" w:rsidP="004511C4">
            <w:pPr>
              <w:ind w:firstLine="708"/>
              <w:jc w:val="both"/>
              <w:rPr>
                <w:b/>
              </w:rPr>
            </w:pPr>
          </w:p>
        </w:tc>
      </w:tr>
      <w:tr w:rsidR="004511C4" w14:paraId="21BDD65A" w14:textId="77777777">
        <w:trPr>
          <w:trHeight w:val="2052"/>
        </w:trPr>
        <w:tc>
          <w:tcPr>
            <w:tcW w:w="674" w:type="dxa"/>
            <w:tcBorders>
              <w:top w:val="dotted" w:sz="4" w:space="0" w:color="000000"/>
              <w:bottom w:val="dotted" w:sz="4" w:space="0" w:color="000000"/>
              <w:right w:val="dotted" w:sz="4" w:space="0" w:color="000000"/>
            </w:tcBorders>
          </w:tcPr>
          <w:p w14:paraId="49C167C8" w14:textId="77777777" w:rsidR="004511C4" w:rsidRDefault="004511C4" w:rsidP="00AE3664">
            <w:pPr>
              <w:pStyle w:val="TableParagraph"/>
              <w:jc w:val="center"/>
              <w:rPr>
                <w:b/>
                <w:sz w:val="26"/>
              </w:rPr>
            </w:pPr>
          </w:p>
          <w:p w14:paraId="1BB73E66" w14:textId="77777777" w:rsidR="00D841D4" w:rsidRDefault="00D841D4" w:rsidP="00AE3664">
            <w:pPr>
              <w:pStyle w:val="TableParagraph"/>
              <w:jc w:val="center"/>
              <w:rPr>
                <w:b/>
                <w:sz w:val="26"/>
              </w:rPr>
            </w:pPr>
          </w:p>
          <w:p w14:paraId="5FE18141" w14:textId="77777777" w:rsidR="00D841D4" w:rsidRDefault="00D841D4" w:rsidP="00AE3664">
            <w:pPr>
              <w:pStyle w:val="TableParagraph"/>
              <w:jc w:val="center"/>
              <w:rPr>
                <w:b/>
                <w:sz w:val="26"/>
              </w:rPr>
            </w:pPr>
          </w:p>
          <w:p w14:paraId="69288F46" w14:textId="77777777" w:rsidR="00D841D4" w:rsidRDefault="00D841D4" w:rsidP="00AE3664">
            <w:pPr>
              <w:pStyle w:val="TableParagraph"/>
              <w:jc w:val="center"/>
              <w:rPr>
                <w:b/>
                <w:sz w:val="26"/>
              </w:rPr>
            </w:pPr>
          </w:p>
          <w:p w14:paraId="540D6983" w14:textId="77777777" w:rsidR="00D841D4" w:rsidRDefault="00D841D4" w:rsidP="00AE3664">
            <w:pPr>
              <w:pStyle w:val="TableParagraph"/>
              <w:jc w:val="center"/>
              <w:rPr>
                <w:b/>
                <w:sz w:val="26"/>
              </w:rPr>
            </w:pPr>
            <w:r>
              <w:rPr>
                <w:b/>
                <w:sz w:val="26"/>
              </w:rPr>
              <w:t>7</w:t>
            </w:r>
          </w:p>
        </w:tc>
        <w:tc>
          <w:tcPr>
            <w:tcW w:w="1418" w:type="dxa"/>
            <w:tcBorders>
              <w:top w:val="dotted" w:sz="4" w:space="0" w:color="000000"/>
              <w:left w:val="dotted" w:sz="4" w:space="0" w:color="000000"/>
              <w:bottom w:val="dotted" w:sz="4" w:space="0" w:color="000000"/>
              <w:right w:val="dotted" w:sz="4" w:space="0" w:color="000000"/>
            </w:tcBorders>
          </w:tcPr>
          <w:p w14:paraId="2195B4D0" w14:textId="77777777" w:rsidR="004511C4" w:rsidRDefault="004511C4" w:rsidP="00AE3664">
            <w:pPr>
              <w:pStyle w:val="TableParagraph"/>
              <w:jc w:val="center"/>
              <w:rPr>
                <w:b/>
                <w:sz w:val="26"/>
              </w:rPr>
            </w:pPr>
          </w:p>
          <w:p w14:paraId="07464A76" w14:textId="77777777" w:rsidR="00D841D4" w:rsidRDefault="00D841D4" w:rsidP="00AE3664">
            <w:pPr>
              <w:pStyle w:val="TableParagraph"/>
              <w:jc w:val="center"/>
              <w:rPr>
                <w:b/>
                <w:sz w:val="26"/>
              </w:rPr>
            </w:pPr>
          </w:p>
          <w:p w14:paraId="2EA33B81" w14:textId="77777777" w:rsidR="00D841D4" w:rsidRDefault="00D841D4" w:rsidP="00AE3664">
            <w:pPr>
              <w:pStyle w:val="TableParagraph"/>
              <w:jc w:val="center"/>
              <w:rPr>
                <w:b/>
                <w:sz w:val="26"/>
              </w:rPr>
            </w:pPr>
          </w:p>
          <w:p w14:paraId="472E84E7" w14:textId="77777777" w:rsidR="00D841D4" w:rsidRDefault="00D841D4" w:rsidP="00AE3664">
            <w:pPr>
              <w:pStyle w:val="TableParagraph"/>
              <w:jc w:val="center"/>
              <w:rPr>
                <w:b/>
                <w:sz w:val="26"/>
              </w:rPr>
            </w:pPr>
          </w:p>
          <w:p w14:paraId="5EAD5EDE" w14:textId="5AD7AD13" w:rsidR="00D841D4" w:rsidRDefault="006C4A68" w:rsidP="00AE3664">
            <w:pPr>
              <w:pStyle w:val="TableParagraph"/>
              <w:jc w:val="center"/>
              <w:rPr>
                <w:b/>
                <w:sz w:val="26"/>
              </w:rPr>
            </w:pPr>
            <w:r>
              <w:rPr>
                <w:b/>
                <w:sz w:val="26"/>
              </w:rPr>
              <w:t>12/01/2026</w:t>
            </w:r>
          </w:p>
        </w:tc>
        <w:tc>
          <w:tcPr>
            <w:tcW w:w="990" w:type="dxa"/>
            <w:tcBorders>
              <w:top w:val="dotted" w:sz="4" w:space="0" w:color="000000"/>
              <w:left w:val="dotted" w:sz="4" w:space="0" w:color="000000"/>
              <w:bottom w:val="dotted" w:sz="4" w:space="0" w:color="000000"/>
              <w:right w:val="dotted" w:sz="4" w:space="0" w:color="000000"/>
            </w:tcBorders>
          </w:tcPr>
          <w:p w14:paraId="3C1D5965" w14:textId="77777777" w:rsidR="004511C4" w:rsidRDefault="004511C4" w:rsidP="00AE3664">
            <w:pPr>
              <w:pStyle w:val="TableParagraph"/>
              <w:jc w:val="center"/>
              <w:rPr>
                <w:b/>
                <w:sz w:val="26"/>
              </w:rPr>
            </w:pPr>
          </w:p>
          <w:p w14:paraId="4CFB3D00" w14:textId="77777777" w:rsidR="00D841D4" w:rsidRDefault="00D841D4" w:rsidP="00AE3664">
            <w:pPr>
              <w:pStyle w:val="TableParagraph"/>
              <w:jc w:val="center"/>
              <w:rPr>
                <w:b/>
                <w:sz w:val="26"/>
              </w:rPr>
            </w:pPr>
          </w:p>
          <w:p w14:paraId="5D600383" w14:textId="77777777" w:rsidR="00D841D4" w:rsidRDefault="00D841D4" w:rsidP="00AE3664">
            <w:pPr>
              <w:pStyle w:val="TableParagraph"/>
              <w:jc w:val="center"/>
              <w:rPr>
                <w:b/>
                <w:sz w:val="26"/>
              </w:rPr>
            </w:pPr>
          </w:p>
          <w:p w14:paraId="4773A29D" w14:textId="77777777" w:rsidR="00D841D4" w:rsidRDefault="00D841D4" w:rsidP="00AE3664">
            <w:pPr>
              <w:pStyle w:val="TableParagraph"/>
              <w:jc w:val="center"/>
              <w:rPr>
                <w:b/>
                <w:sz w:val="26"/>
              </w:rPr>
            </w:pPr>
          </w:p>
          <w:p w14:paraId="3A323BB3" w14:textId="77777777" w:rsidR="00D841D4" w:rsidRDefault="00D841D4" w:rsidP="00AE3664">
            <w:pPr>
              <w:pStyle w:val="TableParagraph"/>
              <w:jc w:val="center"/>
              <w:rPr>
                <w:b/>
                <w:sz w:val="26"/>
              </w:rPr>
            </w:pPr>
            <w:r>
              <w:rPr>
                <w:b/>
                <w:sz w:val="26"/>
              </w:rPr>
              <w:t>7</w:t>
            </w:r>
          </w:p>
        </w:tc>
        <w:tc>
          <w:tcPr>
            <w:tcW w:w="8082" w:type="dxa"/>
            <w:tcBorders>
              <w:top w:val="dotted" w:sz="4" w:space="0" w:color="000000"/>
              <w:left w:val="dotted" w:sz="4" w:space="0" w:color="000000"/>
              <w:bottom w:val="dotted" w:sz="4" w:space="0" w:color="000000"/>
              <w:right w:val="thinThickMediumGap" w:sz="9" w:space="0" w:color="000000"/>
            </w:tcBorders>
          </w:tcPr>
          <w:p w14:paraId="620ED434" w14:textId="18646287" w:rsidR="00D841D4" w:rsidRDefault="006C4A68" w:rsidP="006C4A68">
            <w:pPr>
              <w:widowControl/>
              <w:autoSpaceDE/>
              <w:autoSpaceDN/>
              <w:spacing w:before="100" w:beforeAutospacing="1" w:after="100" w:afterAutospacing="1"/>
              <w:jc w:val="both"/>
              <w:rPr>
                <w:u w:val="single"/>
              </w:rPr>
            </w:pPr>
            <w:r w:rsidRPr="006C4A68">
              <w:rPr>
                <w:b/>
                <w:sz w:val="24"/>
                <w:szCs w:val="24"/>
                <w:lang w:eastAsia="tr-TR"/>
              </w:rPr>
              <w:t xml:space="preserve">Uygulama İmar planında şuulu, hisseli ve gecekondu yerlerinin ayrıca ihdas ve tevhit işlemlerinden kaynaklanan alanların satışında Belediye Başkanı’na ve  Belediye Encümeni’ne yetki verilmesine ilişkin  </w:t>
            </w:r>
            <w:r w:rsidRPr="006C4A68">
              <w:rPr>
                <w:sz w:val="24"/>
                <w:szCs w:val="24"/>
                <w:lang w:eastAsia="tr-TR"/>
              </w:rPr>
              <w:t>12.01.2026 tarih ve E.10262 sayılı Başkanlık Yazısı meclise okundu. Belediye Başkanı Ahmet ÇOŞKUN başkanlık yazısını geldiği şekliyle meclisin oyuna sundu. Yapılan açık oylama neticesinde 1/1000 ölçekli uygulama imar planında şuulu, hisseli ve gecekondu yerlerinde ve imar uygulamalarında yapılacak ihdas, tevhid vb. işlemlerinden belediyemiz adına oluşacak mülkiyetlerin/ hisselerin lehtara doğrudan satışı için belediye başkanı Ahmet COŞKUN ‘ a ve belediyemiz encümenine yetki verilmesine oy birliği ile karar verildi.</w:t>
            </w:r>
          </w:p>
          <w:p w14:paraId="6DEFC0A1" w14:textId="77777777" w:rsidR="004511C4" w:rsidRDefault="004511C4" w:rsidP="004511C4">
            <w:pPr>
              <w:ind w:firstLine="708"/>
              <w:jc w:val="both"/>
              <w:rPr>
                <w:b/>
              </w:rPr>
            </w:pPr>
          </w:p>
        </w:tc>
      </w:tr>
      <w:tr w:rsidR="00D841D4" w14:paraId="6AE24DFC" w14:textId="77777777">
        <w:trPr>
          <w:trHeight w:val="2052"/>
        </w:trPr>
        <w:tc>
          <w:tcPr>
            <w:tcW w:w="674" w:type="dxa"/>
            <w:tcBorders>
              <w:top w:val="dotted" w:sz="4" w:space="0" w:color="000000"/>
              <w:bottom w:val="dotted" w:sz="4" w:space="0" w:color="000000"/>
              <w:right w:val="dotted" w:sz="4" w:space="0" w:color="000000"/>
            </w:tcBorders>
          </w:tcPr>
          <w:p w14:paraId="0AD509E6" w14:textId="77777777" w:rsidR="00D841D4" w:rsidRDefault="00D841D4" w:rsidP="00AE3664">
            <w:pPr>
              <w:pStyle w:val="TableParagraph"/>
              <w:jc w:val="center"/>
              <w:rPr>
                <w:b/>
                <w:sz w:val="26"/>
              </w:rPr>
            </w:pPr>
          </w:p>
          <w:p w14:paraId="29E96FCF" w14:textId="77777777" w:rsidR="00D841D4" w:rsidRDefault="00D841D4" w:rsidP="00AE3664">
            <w:pPr>
              <w:pStyle w:val="TableParagraph"/>
              <w:jc w:val="center"/>
              <w:rPr>
                <w:b/>
                <w:sz w:val="26"/>
              </w:rPr>
            </w:pPr>
          </w:p>
          <w:p w14:paraId="7B7314F6" w14:textId="77777777" w:rsidR="00D841D4" w:rsidRDefault="00D841D4" w:rsidP="00AE3664">
            <w:pPr>
              <w:pStyle w:val="TableParagraph"/>
              <w:jc w:val="center"/>
              <w:rPr>
                <w:b/>
                <w:sz w:val="26"/>
              </w:rPr>
            </w:pPr>
          </w:p>
          <w:p w14:paraId="08F82D7D" w14:textId="77777777" w:rsidR="00D841D4" w:rsidRDefault="00D841D4" w:rsidP="00AE3664">
            <w:pPr>
              <w:pStyle w:val="TableParagraph"/>
              <w:jc w:val="center"/>
              <w:rPr>
                <w:b/>
                <w:sz w:val="26"/>
              </w:rPr>
            </w:pPr>
          </w:p>
          <w:p w14:paraId="33F5BB4D" w14:textId="77777777" w:rsidR="00D841D4" w:rsidRDefault="00D841D4" w:rsidP="00AE3664">
            <w:pPr>
              <w:pStyle w:val="TableParagraph"/>
              <w:jc w:val="center"/>
              <w:rPr>
                <w:b/>
                <w:sz w:val="26"/>
              </w:rPr>
            </w:pPr>
          </w:p>
          <w:p w14:paraId="751F36DC" w14:textId="77777777" w:rsidR="00D841D4" w:rsidRDefault="00D841D4" w:rsidP="00AE3664">
            <w:pPr>
              <w:pStyle w:val="TableParagraph"/>
              <w:jc w:val="center"/>
              <w:rPr>
                <w:b/>
                <w:sz w:val="26"/>
              </w:rPr>
            </w:pPr>
          </w:p>
          <w:p w14:paraId="49889779" w14:textId="77777777" w:rsidR="00D841D4" w:rsidRDefault="00D841D4" w:rsidP="00AE3664">
            <w:pPr>
              <w:pStyle w:val="TableParagraph"/>
              <w:jc w:val="center"/>
              <w:rPr>
                <w:b/>
                <w:sz w:val="26"/>
              </w:rPr>
            </w:pPr>
          </w:p>
          <w:p w14:paraId="1827D90C" w14:textId="77777777" w:rsidR="00D841D4" w:rsidRDefault="00D841D4" w:rsidP="00AE3664">
            <w:pPr>
              <w:pStyle w:val="TableParagraph"/>
              <w:jc w:val="center"/>
              <w:rPr>
                <w:b/>
                <w:sz w:val="26"/>
              </w:rPr>
            </w:pPr>
          </w:p>
          <w:p w14:paraId="4BBE5DE7" w14:textId="77777777" w:rsidR="00D841D4" w:rsidRDefault="00D841D4" w:rsidP="00AE3664">
            <w:pPr>
              <w:pStyle w:val="TableParagraph"/>
              <w:jc w:val="center"/>
              <w:rPr>
                <w:b/>
                <w:sz w:val="26"/>
              </w:rPr>
            </w:pPr>
          </w:p>
          <w:p w14:paraId="612537C4" w14:textId="77777777" w:rsidR="00D841D4" w:rsidRDefault="00D841D4" w:rsidP="00AE3664">
            <w:pPr>
              <w:pStyle w:val="TableParagraph"/>
              <w:jc w:val="center"/>
              <w:rPr>
                <w:b/>
                <w:sz w:val="26"/>
              </w:rPr>
            </w:pPr>
            <w:r>
              <w:rPr>
                <w:b/>
                <w:sz w:val="26"/>
              </w:rPr>
              <w:t>8</w:t>
            </w:r>
          </w:p>
        </w:tc>
        <w:tc>
          <w:tcPr>
            <w:tcW w:w="1418" w:type="dxa"/>
            <w:tcBorders>
              <w:top w:val="dotted" w:sz="4" w:space="0" w:color="000000"/>
              <w:left w:val="dotted" w:sz="4" w:space="0" w:color="000000"/>
              <w:bottom w:val="dotted" w:sz="4" w:space="0" w:color="000000"/>
              <w:right w:val="dotted" w:sz="4" w:space="0" w:color="000000"/>
            </w:tcBorders>
          </w:tcPr>
          <w:p w14:paraId="6BD933AA" w14:textId="77777777" w:rsidR="00D841D4" w:rsidRDefault="00D841D4" w:rsidP="00AE3664">
            <w:pPr>
              <w:pStyle w:val="TableParagraph"/>
              <w:jc w:val="center"/>
              <w:rPr>
                <w:b/>
                <w:sz w:val="26"/>
              </w:rPr>
            </w:pPr>
          </w:p>
          <w:p w14:paraId="069FFC52" w14:textId="77777777" w:rsidR="00D841D4" w:rsidRDefault="00D841D4" w:rsidP="00AE3664">
            <w:pPr>
              <w:pStyle w:val="TableParagraph"/>
              <w:jc w:val="center"/>
              <w:rPr>
                <w:b/>
                <w:sz w:val="26"/>
              </w:rPr>
            </w:pPr>
          </w:p>
          <w:p w14:paraId="429F7722" w14:textId="77777777" w:rsidR="00D841D4" w:rsidRDefault="00D841D4" w:rsidP="00AE3664">
            <w:pPr>
              <w:pStyle w:val="TableParagraph"/>
              <w:jc w:val="center"/>
              <w:rPr>
                <w:b/>
                <w:sz w:val="26"/>
              </w:rPr>
            </w:pPr>
          </w:p>
          <w:p w14:paraId="7AAA26AB" w14:textId="77777777" w:rsidR="00D841D4" w:rsidRDefault="00D841D4" w:rsidP="00AE3664">
            <w:pPr>
              <w:pStyle w:val="TableParagraph"/>
              <w:jc w:val="center"/>
              <w:rPr>
                <w:b/>
                <w:sz w:val="26"/>
              </w:rPr>
            </w:pPr>
          </w:p>
          <w:p w14:paraId="6C9A6DB9" w14:textId="77777777" w:rsidR="00D841D4" w:rsidRDefault="00D841D4" w:rsidP="00AE3664">
            <w:pPr>
              <w:pStyle w:val="TableParagraph"/>
              <w:jc w:val="center"/>
              <w:rPr>
                <w:b/>
                <w:sz w:val="26"/>
              </w:rPr>
            </w:pPr>
          </w:p>
          <w:p w14:paraId="7B7038EE" w14:textId="77777777" w:rsidR="00D841D4" w:rsidRDefault="00D841D4" w:rsidP="00AE3664">
            <w:pPr>
              <w:pStyle w:val="TableParagraph"/>
              <w:jc w:val="center"/>
              <w:rPr>
                <w:b/>
                <w:sz w:val="26"/>
              </w:rPr>
            </w:pPr>
          </w:p>
          <w:p w14:paraId="1B4503DD" w14:textId="77777777" w:rsidR="00D841D4" w:rsidRDefault="00D841D4" w:rsidP="00AE3664">
            <w:pPr>
              <w:pStyle w:val="TableParagraph"/>
              <w:jc w:val="center"/>
              <w:rPr>
                <w:b/>
                <w:sz w:val="26"/>
              </w:rPr>
            </w:pPr>
          </w:p>
          <w:p w14:paraId="41B20370" w14:textId="77777777" w:rsidR="00D841D4" w:rsidRDefault="00D841D4" w:rsidP="00AE3664">
            <w:pPr>
              <w:pStyle w:val="TableParagraph"/>
              <w:jc w:val="center"/>
              <w:rPr>
                <w:b/>
                <w:sz w:val="26"/>
              </w:rPr>
            </w:pPr>
          </w:p>
          <w:p w14:paraId="653AA478" w14:textId="77777777" w:rsidR="00D841D4" w:rsidRDefault="00D841D4" w:rsidP="00AE3664">
            <w:pPr>
              <w:pStyle w:val="TableParagraph"/>
              <w:jc w:val="center"/>
              <w:rPr>
                <w:b/>
                <w:sz w:val="26"/>
              </w:rPr>
            </w:pPr>
          </w:p>
          <w:p w14:paraId="15C4860F" w14:textId="6932BD56" w:rsidR="00D841D4" w:rsidRDefault="006C4A68" w:rsidP="00AE3664">
            <w:pPr>
              <w:pStyle w:val="TableParagraph"/>
              <w:jc w:val="center"/>
              <w:rPr>
                <w:b/>
                <w:sz w:val="26"/>
              </w:rPr>
            </w:pPr>
            <w:r>
              <w:rPr>
                <w:b/>
                <w:sz w:val="26"/>
              </w:rPr>
              <w:t>12/01/2026</w:t>
            </w:r>
          </w:p>
        </w:tc>
        <w:tc>
          <w:tcPr>
            <w:tcW w:w="990" w:type="dxa"/>
            <w:tcBorders>
              <w:top w:val="dotted" w:sz="4" w:space="0" w:color="000000"/>
              <w:left w:val="dotted" w:sz="4" w:space="0" w:color="000000"/>
              <w:bottom w:val="dotted" w:sz="4" w:space="0" w:color="000000"/>
              <w:right w:val="dotted" w:sz="4" w:space="0" w:color="000000"/>
            </w:tcBorders>
          </w:tcPr>
          <w:p w14:paraId="2F57A798" w14:textId="77777777" w:rsidR="00D841D4" w:rsidRDefault="00D841D4" w:rsidP="00AE3664">
            <w:pPr>
              <w:pStyle w:val="TableParagraph"/>
              <w:jc w:val="center"/>
              <w:rPr>
                <w:b/>
                <w:sz w:val="26"/>
              </w:rPr>
            </w:pPr>
          </w:p>
          <w:p w14:paraId="50C54A42" w14:textId="77777777" w:rsidR="00D841D4" w:rsidRDefault="00D841D4" w:rsidP="00AE3664">
            <w:pPr>
              <w:pStyle w:val="TableParagraph"/>
              <w:jc w:val="center"/>
              <w:rPr>
                <w:b/>
                <w:sz w:val="26"/>
              </w:rPr>
            </w:pPr>
          </w:p>
          <w:p w14:paraId="3BBEB03A" w14:textId="77777777" w:rsidR="00D841D4" w:rsidRDefault="00D841D4" w:rsidP="00AE3664">
            <w:pPr>
              <w:pStyle w:val="TableParagraph"/>
              <w:jc w:val="center"/>
              <w:rPr>
                <w:b/>
                <w:sz w:val="26"/>
              </w:rPr>
            </w:pPr>
          </w:p>
          <w:p w14:paraId="1D7B6A47" w14:textId="77777777" w:rsidR="00D841D4" w:rsidRDefault="00D841D4" w:rsidP="00AE3664">
            <w:pPr>
              <w:pStyle w:val="TableParagraph"/>
              <w:jc w:val="center"/>
              <w:rPr>
                <w:b/>
                <w:sz w:val="26"/>
              </w:rPr>
            </w:pPr>
          </w:p>
          <w:p w14:paraId="22A8EB07" w14:textId="77777777" w:rsidR="00D841D4" w:rsidRDefault="00D841D4" w:rsidP="00AE3664">
            <w:pPr>
              <w:pStyle w:val="TableParagraph"/>
              <w:jc w:val="center"/>
              <w:rPr>
                <w:b/>
                <w:sz w:val="26"/>
              </w:rPr>
            </w:pPr>
          </w:p>
          <w:p w14:paraId="454D3F17" w14:textId="77777777" w:rsidR="00D841D4" w:rsidRDefault="00D841D4" w:rsidP="00AE3664">
            <w:pPr>
              <w:pStyle w:val="TableParagraph"/>
              <w:jc w:val="center"/>
              <w:rPr>
                <w:b/>
                <w:sz w:val="26"/>
              </w:rPr>
            </w:pPr>
          </w:p>
          <w:p w14:paraId="3F7A1D23" w14:textId="77777777" w:rsidR="00D841D4" w:rsidRDefault="00D841D4" w:rsidP="00AE3664">
            <w:pPr>
              <w:pStyle w:val="TableParagraph"/>
              <w:jc w:val="center"/>
              <w:rPr>
                <w:b/>
                <w:sz w:val="26"/>
              </w:rPr>
            </w:pPr>
          </w:p>
          <w:p w14:paraId="4ABCA201" w14:textId="77777777" w:rsidR="00D841D4" w:rsidRDefault="00D841D4" w:rsidP="00AE3664">
            <w:pPr>
              <w:pStyle w:val="TableParagraph"/>
              <w:jc w:val="center"/>
              <w:rPr>
                <w:b/>
                <w:sz w:val="26"/>
              </w:rPr>
            </w:pPr>
          </w:p>
          <w:p w14:paraId="419FD57B" w14:textId="77777777" w:rsidR="00D841D4" w:rsidRDefault="00D841D4" w:rsidP="00AE3664">
            <w:pPr>
              <w:pStyle w:val="TableParagraph"/>
              <w:jc w:val="center"/>
              <w:rPr>
                <w:b/>
                <w:sz w:val="26"/>
              </w:rPr>
            </w:pPr>
          </w:p>
          <w:p w14:paraId="2BCDB6B6" w14:textId="77777777" w:rsidR="00D841D4" w:rsidRDefault="00D841D4" w:rsidP="00AE3664">
            <w:pPr>
              <w:pStyle w:val="TableParagraph"/>
              <w:jc w:val="center"/>
              <w:rPr>
                <w:b/>
                <w:sz w:val="26"/>
              </w:rPr>
            </w:pPr>
            <w:r>
              <w:rPr>
                <w:b/>
                <w:sz w:val="26"/>
              </w:rPr>
              <w:t>8</w:t>
            </w:r>
          </w:p>
        </w:tc>
        <w:tc>
          <w:tcPr>
            <w:tcW w:w="8082" w:type="dxa"/>
            <w:tcBorders>
              <w:top w:val="dotted" w:sz="4" w:space="0" w:color="000000"/>
              <w:left w:val="dotted" w:sz="4" w:space="0" w:color="000000"/>
              <w:bottom w:val="dotted" w:sz="4" w:space="0" w:color="000000"/>
              <w:right w:val="thinThickMediumGap" w:sz="9" w:space="0" w:color="000000"/>
            </w:tcBorders>
          </w:tcPr>
          <w:p w14:paraId="64EF12C5" w14:textId="77777777" w:rsidR="006C4A68" w:rsidRPr="006C4A68" w:rsidRDefault="006C4A68" w:rsidP="006C4A68">
            <w:pPr>
              <w:widowControl/>
              <w:autoSpaceDE/>
              <w:autoSpaceDN/>
              <w:ind w:right="543"/>
              <w:jc w:val="both"/>
              <w:rPr>
                <w:sz w:val="24"/>
                <w:szCs w:val="24"/>
                <w:lang w:eastAsia="tr-TR"/>
              </w:rPr>
            </w:pPr>
          </w:p>
          <w:p w14:paraId="42AFE97B" w14:textId="77777777" w:rsidR="006C4A68" w:rsidRPr="006C4A68" w:rsidRDefault="006C4A68" w:rsidP="006C4A68">
            <w:pPr>
              <w:widowControl/>
              <w:autoSpaceDE/>
              <w:autoSpaceDN/>
              <w:ind w:firstLine="708"/>
              <w:jc w:val="both"/>
              <w:rPr>
                <w:sz w:val="24"/>
                <w:szCs w:val="24"/>
                <w:lang w:eastAsia="tr-TR"/>
              </w:rPr>
            </w:pPr>
            <w:r w:rsidRPr="006C4A68">
              <w:rPr>
                <w:b/>
                <w:sz w:val="24"/>
                <w:szCs w:val="24"/>
                <w:lang w:eastAsia="tr-TR"/>
              </w:rPr>
              <w:t xml:space="preserve">Yurt içi ve Yurt Dışı Seminerlerine katılma hususunda Belediye Başkanına yetki verilmesi ilişkin </w:t>
            </w:r>
            <w:r w:rsidRPr="006C4A68">
              <w:rPr>
                <w:sz w:val="24"/>
                <w:szCs w:val="24"/>
                <w:lang w:eastAsia="tr-TR"/>
              </w:rPr>
              <w:t>E.10264 sayılı Mali Hizmetler Müdürlüğünün Başkanlık Yazısı meclise okundu. Belediye Başkanı Ahmet ÇOŞKUN başkanlık yazısını geldiği şekliyle meclisin oyuna sundu. Yapılan açık oylama neticesinde Belediyemizin görev ve hizmet alanlarına giden konularda temas ve incelemelerde bulunmak, yurtdışından davetle yapılacak toplantı, kongre, seminer vb. organizasyonlara katılmak ve yine yurt içinde yapılacak olan toplantı, kongre, seminer vb. organizasyonlara katılmak için  Ulaşım, Konaklama ve İaşe giderleri Belediyemiz Bütçesinden karşılanmak üzere Belediye Başkanımız Ahmet COŞKUN’a Belediyemiz Meclis Üyeleri ve Personeline  "bir yıl süreyle" yurtdışı ve yurt içi  görev yetkisi verilmesine; ilgili etkinliklere katılacak olan Meclis Üyesi, Belediye Personeli ve Araç görevlendirmelerinin yapılması adına Başkanlık Makamına yetki verilmesine oy birliği ile karar verildi.</w:t>
            </w:r>
          </w:p>
          <w:p w14:paraId="3CE651F1" w14:textId="77777777" w:rsidR="00D841D4" w:rsidRDefault="00D841D4" w:rsidP="00D841D4">
            <w:pPr>
              <w:ind w:firstLine="708"/>
              <w:jc w:val="both"/>
              <w:rPr>
                <w:b/>
              </w:rPr>
            </w:pPr>
          </w:p>
        </w:tc>
      </w:tr>
      <w:tr w:rsidR="00D841D4" w14:paraId="48E6D058" w14:textId="77777777">
        <w:trPr>
          <w:trHeight w:val="2052"/>
        </w:trPr>
        <w:tc>
          <w:tcPr>
            <w:tcW w:w="674" w:type="dxa"/>
            <w:tcBorders>
              <w:top w:val="dotted" w:sz="4" w:space="0" w:color="000000"/>
              <w:bottom w:val="dotted" w:sz="4" w:space="0" w:color="000000"/>
              <w:right w:val="dotted" w:sz="4" w:space="0" w:color="000000"/>
            </w:tcBorders>
          </w:tcPr>
          <w:p w14:paraId="06D6A8AC" w14:textId="77777777" w:rsidR="00D841D4" w:rsidRDefault="00D841D4" w:rsidP="00AE3664">
            <w:pPr>
              <w:pStyle w:val="TableParagraph"/>
              <w:jc w:val="center"/>
              <w:rPr>
                <w:b/>
                <w:sz w:val="26"/>
              </w:rPr>
            </w:pPr>
          </w:p>
          <w:p w14:paraId="74118627" w14:textId="77777777" w:rsidR="00D841D4" w:rsidRDefault="00D841D4" w:rsidP="00AE3664">
            <w:pPr>
              <w:pStyle w:val="TableParagraph"/>
              <w:jc w:val="center"/>
              <w:rPr>
                <w:b/>
                <w:sz w:val="26"/>
              </w:rPr>
            </w:pPr>
          </w:p>
          <w:p w14:paraId="5F5484CC" w14:textId="77777777" w:rsidR="00D841D4" w:rsidRDefault="00D841D4" w:rsidP="00AE3664">
            <w:pPr>
              <w:pStyle w:val="TableParagraph"/>
              <w:jc w:val="center"/>
              <w:rPr>
                <w:b/>
                <w:sz w:val="26"/>
              </w:rPr>
            </w:pPr>
          </w:p>
          <w:p w14:paraId="48775F0D" w14:textId="77777777" w:rsidR="00D841D4" w:rsidRDefault="00D841D4" w:rsidP="00AE3664">
            <w:pPr>
              <w:pStyle w:val="TableParagraph"/>
              <w:jc w:val="center"/>
              <w:rPr>
                <w:b/>
                <w:sz w:val="26"/>
              </w:rPr>
            </w:pPr>
          </w:p>
          <w:p w14:paraId="26864081" w14:textId="77777777" w:rsidR="00D841D4" w:rsidRDefault="00D841D4" w:rsidP="00AE3664">
            <w:pPr>
              <w:pStyle w:val="TableParagraph"/>
              <w:jc w:val="center"/>
              <w:rPr>
                <w:b/>
                <w:sz w:val="26"/>
              </w:rPr>
            </w:pPr>
          </w:p>
          <w:p w14:paraId="076552FC" w14:textId="77777777" w:rsidR="00D841D4" w:rsidRDefault="00D841D4" w:rsidP="00AE3664">
            <w:pPr>
              <w:pStyle w:val="TableParagraph"/>
              <w:jc w:val="center"/>
              <w:rPr>
                <w:b/>
                <w:sz w:val="26"/>
              </w:rPr>
            </w:pPr>
          </w:p>
          <w:p w14:paraId="552D30E9" w14:textId="77777777" w:rsidR="00D841D4" w:rsidRDefault="00D841D4" w:rsidP="00AE3664">
            <w:pPr>
              <w:pStyle w:val="TableParagraph"/>
              <w:jc w:val="center"/>
              <w:rPr>
                <w:b/>
                <w:sz w:val="26"/>
              </w:rPr>
            </w:pPr>
          </w:p>
          <w:p w14:paraId="41BA50A8" w14:textId="77777777" w:rsidR="00D841D4" w:rsidRDefault="00D841D4" w:rsidP="00AE3664">
            <w:pPr>
              <w:pStyle w:val="TableParagraph"/>
              <w:jc w:val="center"/>
              <w:rPr>
                <w:b/>
                <w:sz w:val="26"/>
              </w:rPr>
            </w:pPr>
          </w:p>
          <w:p w14:paraId="23B51A18" w14:textId="77777777" w:rsidR="00D841D4" w:rsidRDefault="00D841D4" w:rsidP="00AE3664">
            <w:pPr>
              <w:pStyle w:val="TableParagraph"/>
              <w:jc w:val="center"/>
              <w:rPr>
                <w:b/>
                <w:sz w:val="26"/>
              </w:rPr>
            </w:pPr>
          </w:p>
          <w:p w14:paraId="7E8ACF23" w14:textId="77777777" w:rsidR="00B808AF" w:rsidRDefault="00B808AF" w:rsidP="00AE3664">
            <w:pPr>
              <w:pStyle w:val="TableParagraph"/>
              <w:jc w:val="center"/>
              <w:rPr>
                <w:b/>
                <w:sz w:val="26"/>
              </w:rPr>
            </w:pPr>
          </w:p>
          <w:p w14:paraId="6C89597A" w14:textId="77777777" w:rsidR="00B808AF" w:rsidRDefault="00B808AF" w:rsidP="00AE3664">
            <w:pPr>
              <w:pStyle w:val="TableParagraph"/>
              <w:jc w:val="center"/>
              <w:rPr>
                <w:b/>
                <w:sz w:val="26"/>
              </w:rPr>
            </w:pPr>
          </w:p>
          <w:p w14:paraId="1F8351D0" w14:textId="77777777" w:rsidR="00B808AF" w:rsidRDefault="00B808AF" w:rsidP="00AE3664">
            <w:pPr>
              <w:pStyle w:val="TableParagraph"/>
              <w:jc w:val="center"/>
              <w:rPr>
                <w:b/>
                <w:sz w:val="26"/>
              </w:rPr>
            </w:pPr>
          </w:p>
          <w:p w14:paraId="1D2DEB3D" w14:textId="77777777" w:rsidR="00B808AF" w:rsidRDefault="00B808AF" w:rsidP="00AE3664">
            <w:pPr>
              <w:pStyle w:val="TableParagraph"/>
              <w:jc w:val="center"/>
              <w:rPr>
                <w:b/>
                <w:sz w:val="26"/>
              </w:rPr>
            </w:pPr>
          </w:p>
          <w:p w14:paraId="75B6D51F" w14:textId="77777777" w:rsidR="00D841D4" w:rsidRDefault="00D841D4" w:rsidP="00AE3664">
            <w:pPr>
              <w:pStyle w:val="TableParagraph"/>
              <w:jc w:val="center"/>
              <w:rPr>
                <w:b/>
                <w:sz w:val="26"/>
              </w:rPr>
            </w:pPr>
          </w:p>
          <w:p w14:paraId="021AEE44" w14:textId="64C68F0E" w:rsidR="00D841D4" w:rsidRDefault="00D841D4" w:rsidP="00AE3664">
            <w:pPr>
              <w:pStyle w:val="TableParagraph"/>
              <w:jc w:val="center"/>
              <w:rPr>
                <w:b/>
                <w:sz w:val="26"/>
              </w:rPr>
            </w:pPr>
            <w:r>
              <w:rPr>
                <w:b/>
                <w:sz w:val="26"/>
              </w:rPr>
              <w:t>9</w:t>
            </w:r>
          </w:p>
        </w:tc>
        <w:tc>
          <w:tcPr>
            <w:tcW w:w="1418" w:type="dxa"/>
            <w:tcBorders>
              <w:top w:val="dotted" w:sz="4" w:space="0" w:color="000000"/>
              <w:left w:val="dotted" w:sz="4" w:space="0" w:color="000000"/>
              <w:bottom w:val="dotted" w:sz="4" w:space="0" w:color="000000"/>
              <w:right w:val="dotted" w:sz="4" w:space="0" w:color="000000"/>
            </w:tcBorders>
          </w:tcPr>
          <w:p w14:paraId="5E335EAC" w14:textId="77777777" w:rsidR="00D841D4" w:rsidRDefault="00D841D4" w:rsidP="00AE3664">
            <w:pPr>
              <w:pStyle w:val="TableParagraph"/>
              <w:jc w:val="center"/>
              <w:rPr>
                <w:b/>
                <w:sz w:val="26"/>
              </w:rPr>
            </w:pPr>
          </w:p>
          <w:p w14:paraId="73C3E09F" w14:textId="77777777" w:rsidR="00D841D4" w:rsidRDefault="00D841D4" w:rsidP="00AE3664">
            <w:pPr>
              <w:pStyle w:val="TableParagraph"/>
              <w:jc w:val="center"/>
              <w:rPr>
                <w:b/>
                <w:sz w:val="26"/>
              </w:rPr>
            </w:pPr>
          </w:p>
          <w:p w14:paraId="3C8D396F" w14:textId="77777777" w:rsidR="00D841D4" w:rsidRDefault="00D841D4" w:rsidP="00AE3664">
            <w:pPr>
              <w:pStyle w:val="TableParagraph"/>
              <w:jc w:val="center"/>
              <w:rPr>
                <w:b/>
                <w:sz w:val="26"/>
              </w:rPr>
            </w:pPr>
          </w:p>
          <w:p w14:paraId="10E132F7" w14:textId="77777777" w:rsidR="00D841D4" w:rsidRDefault="00D841D4" w:rsidP="00AE3664">
            <w:pPr>
              <w:pStyle w:val="TableParagraph"/>
              <w:jc w:val="center"/>
              <w:rPr>
                <w:b/>
                <w:sz w:val="26"/>
              </w:rPr>
            </w:pPr>
          </w:p>
          <w:p w14:paraId="2A6CE6D4" w14:textId="77777777" w:rsidR="00D841D4" w:rsidRDefault="00D841D4" w:rsidP="00AE3664">
            <w:pPr>
              <w:pStyle w:val="TableParagraph"/>
              <w:jc w:val="center"/>
              <w:rPr>
                <w:b/>
                <w:sz w:val="26"/>
              </w:rPr>
            </w:pPr>
          </w:p>
          <w:p w14:paraId="2EE0163A" w14:textId="77777777" w:rsidR="00D841D4" w:rsidRDefault="00D841D4" w:rsidP="00AE3664">
            <w:pPr>
              <w:pStyle w:val="TableParagraph"/>
              <w:jc w:val="center"/>
              <w:rPr>
                <w:b/>
                <w:sz w:val="26"/>
              </w:rPr>
            </w:pPr>
          </w:p>
          <w:p w14:paraId="65C18649" w14:textId="77777777" w:rsidR="00D841D4" w:rsidRDefault="00D841D4" w:rsidP="00AE3664">
            <w:pPr>
              <w:pStyle w:val="TableParagraph"/>
              <w:jc w:val="center"/>
              <w:rPr>
                <w:b/>
                <w:sz w:val="26"/>
              </w:rPr>
            </w:pPr>
          </w:p>
          <w:p w14:paraId="4C4988D8" w14:textId="77777777" w:rsidR="00D841D4" w:rsidRDefault="00D841D4" w:rsidP="00AE3664">
            <w:pPr>
              <w:pStyle w:val="TableParagraph"/>
              <w:jc w:val="center"/>
              <w:rPr>
                <w:b/>
                <w:sz w:val="26"/>
              </w:rPr>
            </w:pPr>
          </w:p>
          <w:p w14:paraId="56178B0A" w14:textId="77777777" w:rsidR="00B808AF" w:rsidRDefault="00B808AF" w:rsidP="00AE3664">
            <w:pPr>
              <w:pStyle w:val="TableParagraph"/>
              <w:jc w:val="center"/>
              <w:rPr>
                <w:b/>
                <w:sz w:val="26"/>
              </w:rPr>
            </w:pPr>
          </w:p>
          <w:p w14:paraId="4097E0C4" w14:textId="77777777" w:rsidR="00B808AF" w:rsidRDefault="00B808AF" w:rsidP="00AE3664">
            <w:pPr>
              <w:pStyle w:val="TableParagraph"/>
              <w:jc w:val="center"/>
              <w:rPr>
                <w:b/>
                <w:sz w:val="26"/>
              </w:rPr>
            </w:pPr>
          </w:p>
          <w:p w14:paraId="35464EFF" w14:textId="77777777" w:rsidR="00B808AF" w:rsidRDefault="00B808AF" w:rsidP="00AE3664">
            <w:pPr>
              <w:pStyle w:val="TableParagraph"/>
              <w:jc w:val="center"/>
              <w:rPr>
                <w:b/>
                <w:sz w:val="26"/>
              </w:rPr>
            </w:pPr>
          </w:p>
          <w:p w14:paraId="7E622D29" w14:textId="77777777" w:rsidR="00B808AF" w:rsidRDefault="00B808AF" w:rsidP="00AE3664">
            <w:pPr>
              <w:pStyle w:val="TableParagraph"/>
              <w:jc w:val="center"/>
              <w:rPr>
                <w:b/>
                <w:sz w:val="26"/>
              </w:rPr>
            </w:pPr>
          </w:p>
          <w:p w14:paraId="3C1396A5" w14:textId="77777777" w:rsidR="00D841D4" w:rsidRDefault="00D841D4" w:rsidP="00AE3664">
            <w:pPr>
              <w:pStyle w:val="TableParagraph"/>
              <w:jc w:val="center"/>
              <w:rPr>
                <w:b/>
                <w:sz w:val="26"/>
              </w:rPr>
            </w:pPr>
          </w:p>
          <w:p w14:paraId="5686F90E" w14:textId="77777777" w:rsidR="00D841D4" w:rsidRDefault="00D841D4" w:rsidP="00AE3664">
            <w:pPr>
              <w:pStyle w:val="TableParagraph"/>
              <w:jc w:val="center"/>
              <w:rPr>
                <w:b/>
                <w:sz w:val="26"/>
              </w:rPr>
            </w:pPr>
          </w:p>
          <w:p w14:paraId="130D6202" w14:textId="57A8DBDC" w:rsidR="00D841D4" w:rsidRDefault="006C4A68" w:rsidP="00AE3664">
            <w:pPr>
              <w:pStyle w:val="TableParagraph"/>
              <w:jc w:val="center"/>
              <w:rPr>
                <w:b/>
                <w:sz w:val="26"/>
              </w:rPr>
            </w:pPr>
            <w:r>
              <w:rPr>
                <w:b/>
                <w:sz w:val="26"/>
              </w:rPr>
              <w:t>12/01/2026</w:t>
            </w:r>
          </w:p>
        </w:tc>
        <w:tc>
          <w:tcPr>
            <w:tcW w:w="990" w:type="dxa"/>
            <w:tcBorders>
              <w:top w:val="dotted" w:sz="4" w:space="0" w:color="000000"/>
              <w:left w:val="dotted" w:sz="4" w:space="0" w:color="000000"/>
              <w:bottom w:val="dotted" w:sz="4" w:space="0" w:color="000000"/>
              <w:right w:val="dotted" w:sz="4" w:space="0" w:color="000000"/>
            </w:tcBorders>
          </w:tcPr>
          <w:p w14:paraId="0375AAFE" w14:textId="77777777" w:rsidR="00D841D4" w:rsidRDefault="00D841D4" w:rsidP="00AE3664">
            <w:pPr>
              <w:pStyle w:val="TableParagraph"/>
              <w:jc w:val="center"/>
              <w:rPr>
                <w:b/>
                <w:sz w:val="26"/>
              </w:rPr>
            </w:pPr>
          </w:p>
          <w:p w14:paraId="542D7198" w14:textId="77777777" w:rsidR="00D841D4" w:rsidRDefault="00D841D4" w:rsidP="00AE3664">
            <w:pPr>
              <w:pStyle w:val="TableParagraph"/>
              <w:jc w:val="center"/>
              <w:rPr>
                <w:b/>
                <w:sz w:val="26"/>
              </w:rPr>
            </w:pPr>
          </w:p>
          <w:p w14:paraId="6E6BAB35" w14:textId="77777777" w:rsidR="00D841D4" w:rsidRDefault="00D841D4" w:rsidP="00AE3664">
            <w:pPr>
              <w:pStyle w:val="TableParagraph"/>
              <w:jc w:val="center"/>
              <w:rPr>
                <w:b/>
                <w:sz w:val="26"/>
              </w:rPr>
            </w:pPr>
          </w:p>
          <w:p w14:paraId="33940C09" w14:textId="77777777" w:rsidR="00D841D4" w:rsidRDefault="00D841D4" w:rsidP="00AE3664">
            <w:pPr>
              <w:pStyle w:val="TableParagraph"/>
              <w:jc w:val="center"/>
              <w:rPr>
                <w:b/>
                <w:sz w:val="26"/>
              </w:rPr>
            </w:pPr>
          </w:p>
          <w:p w14:paraId="519E91CE" w14:textId="77777777" w:rsidR="00D841D4" w:rsidRDefault="00D841D4" w:rsidP="00AE3664">
            <w:pPr>
              <w:pStyle w:val="TableParagraph"/>
              <w:jc w:val="center"/>
              <w:rPr>
                <w:b/>
                <w:sz w:val="26"/>
              </w:rPr>
            </w:pPr>
          </w:p>
          <w:p w14:paraId="4B4C7230" w14:textId="77777777" w:rsidR="00D841D4" w:rsidRDefault="00D841D4" w:rsidP="00AE3664">
            <w:pPr>
              <w:pStyle w:val="TableParagraph"/>
              <w:jc w:val="center"/>
              <w:rPr>
                <w:b/>
                <w:sz w:val="26"/>
              </w:rPr>
            </w:pPr>
          </w:p>
          <w:p w14:paraId="4EC579EC" w14:textId="77777777" w:rsidR="00D841D4" w:rsidRDefault="00D841D4" w:rsidP="00AE3664">
            <w:pPr>
              <w:pStyle w:val="TableParagraph"/>
              <w:jc w:val="center"/>
              <w:rPr>
                <w:b/>
                <w:sz w:val="26"/>
              </w:rPr>
            </w:pPr>
          </w:p>
          <w:p w14:paraId="08E32E73" w14:textId="77777777" w:rsidR="00D841D4" w:rsidRDefault="00D841D4" w:rsidP="00AE3664">
            <w:pPr>
              <w:pStyle w:val="TableParagraph"/>
              <w:jc w:val="center"/>
              <w:rPr>
                <w:b/>
                <w:sz w:val="26"/>
              </w:rPr>
            </w:pPr>
          </w:p>
          <w:p w14:paraId="137503F3" w14:textId="77777777" w:rsidR="00B808AF" w:rsidRDefault="00B808AF" w:rsidP="00AE3664">
            <w:pPr>
              <w:pStyle w:val="TableParagraph"/>
              <w:jc w:val="center"/>
              <w:rPr>
                <w:b/>
                <w:sz w:val="26"/>
              </w:rPr>
            </w:pPr>
          </w:p>
          <w:p w14:paraId="30316196" w14:textId="77777777" w:rsidR="00B808AF" w:rsidRDefault="00B808AF" w:rsidP="00AE3664">
            <w:pPr>
              <w:pStyle w:val="TableParagraph"/>
              <w:jc w:val="center"/>
              <w:rPr>
                <w:b/>
                <w:sz w:val="26"/>
              </w:rPr>
            </w:pPr>
          </w:p>
          <w:p w14:paraId="5B6B0DDB" w14:textId="77777777" w:rsidR="00B808AF" w:rsidRDefault="00B808AF" w:rsidP="00AE3664">
            <w:pPr>
              <w:pStyle w:val="TableParagraph"/>
              <w:jc w:val="center"/>
              <w:rPr>
                <w:b/>
                <w:sz w:val="26"/>
              </w:rPr>
            </w:pPr>
          </w:p>
          <w:p w14:paraId="49337B41" w14:textId="77777777" w:rsidR="00B808AF" w:rsidRDefault="00B808AF" w:rsidP="00AE3664">
            <w:pPr>
              <w:pStyle w:val="TableParagraph"/>
              <w:jc w:val="center"/>
              <w:rPr>
                <w:b/>
                <w:sz w:val="26"/>
              </w:rPr>
            </w:pPr>
          </w:p>
          <w:p w14:paraId="0E79B1D8" w14:textId="77777777" w:rsidR="00D841D4" w:rsidRDefault="00D841D4" w:rsidP="00AE3664">
            <w:pPr>
              <w:pStyle w:val="TableParagraph"/>
              <w:jc w:val="center"/>
              <w:rPr>
                <w:b/>
                <w:sz w:val="26"/>
              </w:rPr>
            </w:pPr>
          </w:p>
          <w:p w14:paraId="6DA86A8E" w14:textId="77777777" w:rsidR="00D841D4" w:rsidRDefault="00D841D4" w:rsidP="00AE3664">
            <w:pPr>
              <w:pStyle w:val="TableParagraph"/>
              <w:jc w:val="center"/>
              <w:rPr>
                <w:b/>
                <w:sz w:val="26"/>
              </w:rPr>
            </w:pPr>
          </w:p>
          <w:p w14:paraId="710CC78A" w14:textId="02BB4158" w:rsidR="00D841D4" w:rsidRDefault="00D841D4" w:rsidP="00AE3664">
            <w:pPr>
              <w:pStyle w:val="TableParagraph"/>
              <w:jc w:val="center"/>
              <w:rPr>
                <w:b/>
                <w:sz w:val="26"/>
              </w:rPr>
            </w:pPr>
            <w:r>
              <w:rPr>
                <w:b/>
                <w:sz w:val="26"/>
              </w:rPr>
              <w:t>9</w:t>
            </w:r>
          </w:p>
        </w:tc>
        <w:tc>
          <w:tcPr>
            <w:tcW w:w="8082" w:type="dxa"/>
            <w:tcBorders>
              <w:top w:val="dotted" w:sz="4" w:space="0" w:color="000000"/>
              <w:left w:val="dotted" w:sz="4" w:space="0" w:color="000000"/>
              <w:bottom w:val="dotted" w:sz="4" w:space="0" w:color="000000"/>
              <w:right w:val="thinThickMediumGap" w:sz="9" w:space="0" w:color="000000"/>
            </w:tcBorders>
          </w:tcPr>
          <w:p w14:paraId="0CF8D4E3" w14:textId="77777777" w:rsidR="006C4A68" w:rsidRPr="006C4A68" w:rsidRDefault="006C4A68" w:rsidP="006C4A68">
            <w:pPr>
              <w:widowControl/>
              <w:autoSpaceDE/>
              <w:autoSpaceDN/>
              <w:ind w:right="543"/>
              <w:jc w:val="both"/>
              <w:rPr>
                <w:sz w:val="24"/>
                <w:szCs w:val="24"/>
                <w:lang w:eastAsia="tr-TR"/>
              </w:rPr>
            </w:pPr>
          </w:p>
          <w:p w14:paraId="410BCDC6" w14:textId="77777777" w:rsidR="006C4A68" w:rsidRPr="006C4A68" w:rsidRDefault="006C4A68" w:rsidP="006C4A68">
            <w:pPr>
              <w:widowControl/>
              <w:autoSpaceDE/>
              <w:autoSpaceDN/>
              <w:ind w:firstLine="708"/>
              <w:jc w:val="both"/>
              <w:rPr>
                <w:sz w:val="24"/>
                <w:szCs w:val="24"/>
                <w:u w:val="single"/>
                <w:lang w:eastAsia="tr-TR"/>
              </w:rPr>
            </w:pPr>
            <w:r w:rsidRPr="006C4A68">
              <w:rPr>
                <w:b/>
                <w:sz w:val="24"/>
                <w:szCs w:val="24"/>
                <w:lang w:eastAsia="tr-TR"/>
              </w:rPr>
              <w:t xml:space="preserve">Sosyal Denge Tazminatı Sözleşmesi İçin Yetki Verilmesine İlişkin </w:t>
            </w:r>
            <w:r w:rsidRPr="006C4A68">
              <w:rPr>
                <w:sz w:val="24"/>
                <w:szCs w:val="24"/>
                <w:lang w:eastAsia="tr-TR"/>
              </w:rPr>
              <w:t xml:space="preserve">12.01.2026 tarih, E.10263 sayılı İnsan Kaynakları ve Eğitim Müdürlüğünün Başkanlık Yazısı meclise okundu. Belediye Başkanı Ahmet ÇOŞKUN başkanlık yazısını geldiği şekliyle meclisin oyuna sundu. Yapılan açık oylama neticesinde 12.09.2010 tarihli halkoylamasının 23.09.2010 tarih 27708 sayılı Resmi gazetede yayınlanan sonuçlarına göre Anayasa değişiklik paketi kabul edilmiştir. Anılan paket kamu görevlilerine de 53. maddesi doğrultusunda toplu sözleşme hakkı sunmaktadır. Yapılan bu Anayasa değişikliği doğrultusunda 4688 sayılı Kamu Görevlileri Kanununda da değişikliğe gidilmiştir. 6289 Sayılı Kanun 11 Nisan 2012 tarih ve 28261 sayılı Resmi gazetede yayımlanarak yürürlüğe girmiştir. 4688 Sayılı Kamu Görevlileri Sendikaları ve Toplu Sözleşme kanunda yerel yönetimlerde “Sosyal Denge Tazminatı Sözleşmesi” yapılması imkanı tanınmıştır. Anılan Kanunun 32. maddesinde; “…sosyal denge tazminatının ödenmesine belediyelerde belediye başkanının teklifi üzerine belediye meclisince, il özel idaresinde valinin teklifi üzerine il genel meclisince karar verilmesi halinde…” denilmektedir. İşyerinde yetkili sendika olan Türk Yerel Hizmet Sen. ile çalışma hayatını düzenleyen Anayasa hükümleri, Uluslararası sözleşmeler, devletin temel niteliklerinden olan ve Anayasal koruma altına alınan “Sosyal Hukuk Devleti” ilkesi, 4688 sayılı Yasanın ilgili hükümleri ile 5393 sayılı Belediye Kanunu çerçevesinde sözleşmenin tarafı olan çalışanların ekonomik durumunu işverenin mali gücünün elverdiği ölçüde; insanca yaşamı sağlamak, bilgi ve becerisini geliştirme, aynı işi yapan kişiler arasındaki ücret dengesini sağlamak, emeğin karşılığını almak, adaletli ücret dağılımını sağlamak, çalışanların sosyal ve kültürel düzeylerini yükseltmek, geleceğe güvenle bakmasını temin etmek, böylelikle ekonomik ve sosyal barışı sağlamak ve çalışma performansını artırarak demokratik ve katılımcı çalışma düzenini amaçlayan, maaş adaletsizliğini kısmen de olsa gideren Sosyal denge tazminatı sözleşmesi, İspir Belediye Meclisi’nden Başkanlık için yetki ve sözleşme yapılması için karar alınarak yapılmalıdır. Belediye Meclisi’nce Anayasa, Uluslararası sözleşmeler ve 4688 sayılı </w:t>
            </w:r>
            <w:r w:rsidRPr="006C4A68">
              <w:rPr>
                <w:sz w:val="24"/>
                <w:szCs w:val="24"/>
                <w:lang w:eastAsia="tr-TR"/>
              </w:rPr>
              <w:lastRenderedPageBreak/>
              <w:t>kanunun ilgili maddeleri gereğince Belediyemizde görev yapan kamu görevlilerine sosyal denge tazminatı ödenmesine, ödenecek miktarın belirlenmesi için yetkili memur sendikası (Türk Yerel Hizmet Sen) ile görüşme yapmasına ve sözleşme metni imzalaması için Belediye Başkanı Ahmet COŞKUN' a yetki verilmesine oy birliği ile karar verildi.</w:t>
            </w:r>
          </w:p>
          <w:p w14:paraId="4A91729D" w14:textId="77777777" w:rsidR="00D841D4" w:rsidRPr="00D841D4" w:rsidRDefault="00D841D4" w:rsidP="00D841D4">
            <w:pPr>
              <w:widowControl/>
              <w:autoSpaceDE/>
              <w:autoSpaceDN/>
              <w:ind w:right="-1"/>
              <w:jc w:val="both"/>
              <w:rPr>
                <w:sz w:val="24"/>
                <w:szCs w:val="24"/>
                <w:lang w:eastAsia="tr-TR"/>
              </w:rPr>
            </w:pPr>
          </w:p>
        </w:tc>
      </w:tr>
      <w:tr w:rsidR="00D841D4" w14:paraId="2BED12A5" w14:textId="77777777">
        <w:trPr>
          <w:trHeight w:val="2052"/>
        </w:trPr>
        <w:tc>
          <w:tcPr>
            <w:tcW w:w="674" w:type="dxa"/>
            <w:tcBorders>
              <w:top w:val="dotted" w:sz="4" w:space="0" w:color="000000"/>
              <w:bottom w:val="dotted" w:sz="4" w:space="0" w:color="000000"/>
              <w:right w:val="dotted" w:sz="4" w:space="0" w:color="000000"/>
            </w:tcBorders>
          </w:tcPr>
          <w:p w14:paraId="59D39B9B" w14:textId="77777777" w:rsidR="00D841D4" w:rsidRDefault="00D841D4" w:rsidP="00AE3664">
            <w:pPr>
              <w:pStyle w:val="TableParagraph"/>
              <w:jc w:val="center"/>
              <w:rPr>
                <w:b/>
                <w:sz w:val="26"/>
              </w:rPr>
            </w:pPr>
          </w:p>
          <w:p w14:paraId="260568C5" w14:textId="77777777" w:rsidR="00D841D4" w:rsidRDefault="00D841D4" w:rsidP="00AE3664">
            <w:pPr>
              <w:pStyle w:val="TableParagraph"/>
              <w:jc w:val="center"/>
              <w:rPr>
                <w:b/>
                <w:sz w:val="26"/>
              </w:rPr>
            </w:pPr>
          </w:p>
          <w:p w14:paraId="389110C7" w14:textId="77777777" w:rsidR="00D841D4" w:rsidRDefault="00D841D4" w:rsidP="00AE3664">
            <w:pPr>
              <w:pStyle w:val="TableParagraph"/>
              <w:jc w:val="center"/>
              <w:rPr>
                <w:b/>
                <w:sz w:val="26"/>
              </w:rPr>
            </w:pPr>
          </w:p>
          <w:p w14:paraId="4891B2C1" w14:textId="77777777" w:rsidR="00D841D4" w:rsidRDefault="00D841D4" w:rsidP="00AE3664">
            <w:pPr>
              <w:pStyle w:val="TableParagraph"/>
              <w:jc w:val="center"/>
              <w:rPr>
                <w:b/>
                <w:sz w:val="26"/>
              </w:rPr>
            </w:pPr>
          </w:p>
          <w:p w14:paraId="1883822A" w14:textId="77777777" w:rsidR="00D841D4" w:rsidRDefault="00D841D4" w:rsidP="00AE3664">
            <w:pPr>
              <w:pStyle w:val="TableParagraph"/>
              <w:jc w:val="center"/>
              <w:rPr>
                <w:b/>
                <w:sz w:val="26"/>
              </w:rPr>
            </w:pPr>
          </w:p>
          <w:p w14:paraId="082535E4" w14:textId="77777777" w:rsidR="00D841D4" w:rsidRDefault="00D841D4" w:rsidP="00AE3664">
            <w:pPr>
              <w:pStyle w:val="TableParagraph"/>
              <w:jc w:val="center"/>
              <w:rPr>
                <w:b/>
                <w:sz w:val="26"/>
              </w:rPr>
            </w:pPr>
            <w:r>
              <w:rPr>
                <w:b/>
                <w:sz w:val="26"/>
              </w:rPr>
              <w:t>10</w:t>
            </w:r>
          </w:p>
        </w:tc>
        <w:tc>
          <w:tcPr>
            <w:tcW w:w="1418" w:type="dxa"/>
            <w:tcBorders>
              <w:top w:val="dotted" w:sz="4" w:space="0" w:color="000000"/>
              <w:left w:val="dotted" w:sz="4" w:space="0" w:color="000000"/>
              <w:bottom w:val="dotted" w:sz="4" w:space="0" w:color="000000"/>
              <w:right w:val="dotted" w:sz="4" w:space="0" w:color="000000"/>
            </w:tcBorders>
          </w:tcPr>
          <w:p w14:paraId="16911AE3" w14:textId="77777777" w:rsidR="00D841D4" w:rsidRDefault="00D841D4" w:rsidP="00AE3664">
            <w:pPr>
              <w:pStyle w:val="TableParagraph"/>
              <w:jc w:val="center"/>
              <w:rPr>
                <w:b/>
                <w:sz w:val="26"/>
              </w:rPr>
            </w:pPr>
          </w:p>
          <w:p w14:paraId="57C12CA3" w14:textId="77777777" w:rsidR="00D841D4" w:rsidRDefault="00D841D4" w:rsidP="00AE3664">
            <w:pPr>
              <w:pStyle w:val="TableParagraph"/>
              <w:jc w:val="center"/>
              <w:rPr>
                <w:b/>
                <w:sz w:val="26"/>
              </w:rPr>
            </w:pPr>
          </w:p>
          <w:p w14:paraId="28DA4F92" w14:textId="77777777" w:rsidR="00D841D4" w:rsidRDefault="00D841D4" w:rsidP="00AE3664">
            <w:pPr>
              <w:pStyle w:val="TableParagraph"/>
              <w:jc w:val="center"/>
              <w:rPr>
                <w:b/>
                <w:sz w:val="26"/>
              </w:rPr>
            </w:pPr>
          </w:p>
          <w:p w14:paraId="486E4E68" w14:textId="77777777" w:rsidR="00D841D4" w:rsidRDefault="00D841D4" w:rsidP="00AE3664">
            <w:pPr>
              <w:pStyle w:val="TableParagraph"/>
              <w:jc w:val="center"/>
              <w:rPr>
                <w:b/>
                <w:sz w:val="26"/>
              </w:rPr>
            </w:pPr>
          </w:p>
          <w:p w14:paraId="4AC2CDB6" w14:textId="77777777" w:rsidR="00D841D4" w:rsidRDefault="00D841D4" w:rsidP="00AE3664">
            <w:pPr>
              <w:pStyle w:val="TableParagraph"/>
              <w:jc w:val="center"/>
              <w:rPr>
                <w:b/>
                <w:sz w:val="26"/>
              </w:rPr>
            </w:pPr>
          </w:p>
          <w:p w14:paraId="2E5AA878" w14:textId="2AEF80D0" w:rsidR="00D841D4" w:rsidRDefault="006C4A68" w:rsidP="00AE3664">
            <w:pPr>
              <w:pStyle w:val="TableParagraph"/>
              <w:jc w:val="center"/>
              <w:rPr>
                <w:b/>
                <w:sz w:val="26"/>
              </w:rPr>
            </w:pPr>
            <w:r>
              <w:rPr>
                <w:b/>
                <w:sz w:val="26"/>
              </w:rPr>
              <w:t>12/01/2026</w:t>
            </w:r>
          </w:p>
        </w:tc>
        <w:tc>
          <w:tcPr>
            <w:tcW w:w="990" w:type="dxa"/>
            <w:tcBorders>
              <w:top w:val="dotted" w:sz="4" w:space="0" w:color="000000"/>
              <w:left w:val="dotted" w:sz="4" w:space="0" w:color="000000"/>
              <w:bottom w:val="dotted" w:sz="4" w:space="0" w:color="000000"/>
              <w:right w:val="dotted" w:sz="4" w:space="0" w:color="000000"/>
            </w:tcBorders>
          </w:tcPr>
          <w:p w14:paraId="66FDC5E7" w14:textId="77777777" w:rsidR="00D841D4" w:rsidRDefault="00D841D4" w:rsidP="00AE3664">
            <w:pPr>
              <w:pStyle w:val="TableParagraph"/>
              <w:jc w:val="center"/>
              <w:rPr>
                <w:b/>
                <w:sz w:val="26"/>
              </w:rPr>
            </w:pPr>
          </w:p>
          <w:p w14:paraId="309E259B" w14:textId="77777777" w:rsidR="00D841D4" w:rsidRDefault="00D841D4" w:rsidP="00AE3664">
            <w:pPr>
              <w:pStyle w:val="TableParagraph"/>
              <w:jc w:val="center"/>
              <w:rPr>
                <w:b/>
                <w:sz w:val="26"/>
              </w:rPr>
            </w:pPr>
          </w:p>
          <w:p w14:paraId="3E157A5C" w14:textId="77777777" w:rsidR="00D841D4" w:rsidRDefault="00D841D4" w:rsidP="00AE3664">
            <w:pPr>
              <w:pStyle w:val="TableParagraph"/>
              <w:jc w:val="center"/>
              <w:rPr>
                <w:b/>
                <w:sz w:val="26"/>
              </w:rPr>
            </w:pPr>
          </w:p>
          <w:p w14:paraId="712DD2B6" w14:textId="77777777" w:rsidR="00D841D4" w:rsidRDefault="00D841D4" w:rsidP="00AE3664">
            <w:pPr>
              <w:pStyle w:val="TableParagraph"/>
              <w:jc w:val="center"/>
              <w:rPr>
                <w:b/>
                <w:sz w:val="26"/>
              </w:rPr>
            </w:pPr>
          </w:p>
          <w:p w14:paraId="05F98E9A" w14:textId="77777777" w:rsidR="00D841D4" w:rsidRDefault="00D841D4" w:rsidP="00AE3664">
            <w:pPr>
              <w:pStyle w:val="TableParagraph"/>
              <w:jc w:val="center"/>
              <w:rPr>
                <w:b/>
                <w:sz w:val="26"/>
              </w:rPr>
            </w:pPr>
          </w:p>
          <w:p w14:paraId="51E04E6F" w14:textId="77777777" w:rsidR="00D841D4" w:rsidRDefault="00D841D4" w:rsidP="00AE3664">
            <w:pPr>
              <w:pStyle w:val="TableParagraph"/>
              <w:jc w:val="center"/>
              <w:rPr>
                <w:b/>
                <w:sz w:val="26"/>
              </w:rPr>
            </w:pPr>
            <w:r>
              <w:rPr>
                <w:b/>
                <w:sz w:val="26"/>
              </w:rPr>
              <w:t>10</w:t>
            </w:r>
          </w:p>
        </w:tc>
        <w:tc>
          <w:tcPr>
            <w:tcW w:w="8082" w:type="dxa"/>
            <w:tcBorders>
              <w:top w:val="dotted" w:sz="4" w:space="0" w:color="000000"/>
              <w:left w:val="dotted" w:sz="4" w:space="0" w:color="000000"/>
              <w:bottom w:val="dotted" w:sz="4" w:space="0" w:color="000000"/>
              <w:right w:val="thinThickMediumGap" w:sz="9" w:space="0" w:color="000000"/>
            </w:tcBorders>
          </w:tcPr>
          <w:p w14:paraId="5AADB3A0" w14:textId="77777777" w:rsidR="006C4A68" w:rsidRDefault="006C4A68" w:rsidP="006C4A68">
            <w:pPr>
              <w:widowControl/>
              <w:autoSpaceDE/>
              <w:autoSpaceDN/>
              <w:ind w:firstLine="708"/>
              <w:jc w:val="both"/>
              <w:rPr>
                <w:b/>
                <w:sz w:val="24"/>
                <w:szCs w:val="24"/>
                <w:lang w:eastAsia="tr-TR"/>
              </w:rPr>
            </w:pPr>
          </w:p>
          <w:p w14:paraId="242384A9" w14:textId="4CD6775B" w:rsidR="006C4A68" w:rsidRPr="006C4A68" w:rsidRDefault="006C4A68" w:rsidP="006C4A68">
            <w:pPr>
              <w:widowControl/>
              <w:autoSpaceDE/>
              <w:autoSpaceDN/>
              <w:ind w:firstLine="708"/>
              <w:jc w:val="both"/>
              <w:rPr>
                <w:sz w:val="24"/>
                <w:szCs w:val="24"/>
                <w:u w:val="single"/>
                <w:lang w:eastAsia="tr-TR"/>
              </w:rPr>
            </w:pPr>
            <w:r w:rsidRPr="006C4A68">
              <w:rPr>
                <w:b/>
                <w:sz w:val="24"/>
                <w:szCs w:val="24"/>
                <w:lang w:eastAsia="tr-TR"/>
              </w:rPr>
              <w:t xml:space="preserve">Yukarı Mahalle 25 Şubat Cad. 2A,2B,2C ve 2D adreslerinde bulunan taşınmazların devrine ilişkin </w:t>
            </w:r>
            <w:r w:rsidRPr="006C4A68">
              <w:rPr>
                <w:sz w:val="24"/>
                <w:szCs w:val="24"/>
                <w:lang w:eastAsia="tr-TR"/>
              </w:rPr>
              <w:t>12.01.2026 tarih, E.10261 sayılı İmar ve Şehircilik Müdürlüğünün Başkanlık Yazısı meclise okundu. Belediye Başkanı Ahmet COŞKUN konunun ayrıntılı bir şekilde incelenmesi açısından komisyonda görüşülmesi gerektiğini belirterek komisyona havalesini Meclisin oyuna sundu. Yapılan açık oylama neticesinde gündem konusunun İmar ve Bayındırlık Komisyonuna  havalesine oy birliği ile karar verildi.</w:t>
            </w:r>
          </w:p>
          <w:p w14:paraId="6789C8E6" w14:textId="77777777" w:rsidR="00D841D4" w:rsidRDefault="00D841D4" w:rsidP="00D841D4">
            <w:pPr>
              <w:ind w:firstLine="708"/>
              <w:jc w:val="both"/>
              <w:rPr>
                <w:b/>
              </w:rPr>
            </w:pPr>
          </w:p>
        </w:tc>
      </w:tr>
      <w:tr w:rsidR="00D841D4" w14:paraId="640700E3" w14:textId="77777777">
        <w:trPr>
          <w:trHeight w:val="2052"/>
        </w:trPr>
        <w:tc>
          <w:tcPr>
            <w:tcW w:w="674" w:type="dxa"/>
            <w:tcBorders>
              <w:top w:val="dotted" w:sz="4" w:space="0" w:color="000000"/>
              <w:bottom w:val="dotted" w:sz="4" w:space="0" w:color="000000"/>
              <w:right w:val="dotted" w:sz="4" w:space="0" w:color="000000"/>
            </w:tcBorders>
          </w:tcPr>
          <w:p w14:paraId="40F11DC8" w14:textId="77777777" w:rsidR="00D841D4" w:rsidRDefault="00D841D4" w:rsidP="00AE3664">
            <w:pPr>
              <w:pStyle w:val="TableParagraph"/>
              <w:jc w:val="center"/>
              <w:rPr>
                <w:b/>
                <w:sz w:val="26"/>
              </w:rPr>
            </w:pPr>
          </w:p>
          <w:p w14:paraId="7D105353" w14:textId="77777777" w:rsidR="00D841D4" w:rsidRDefault="00D841D4" w:rsidP="00AE3664">
            <w:pPr>
              <w:pStyle w:val="TableParagraph"/>
              <w:jc w:val="center"/>
              <w:rPr>
                <w:b/>
                <w:sz w:val="26"/>
              </w:rPr>
            </w:pPr>
          </w:p>
          <w:p w14:paraId="212B3575" w14:textId="77777777" w:rsidR="006C4A68" w:rsidRDefault="006C4A68" w:rsidP="00AE3664">
            <w:pPr>
              <w:pStyle w:val="TableParagraph"/>
              <w:jc w:val="center"/>
              <w:rPr>
                <w:b/>
                <w:sz w:val="26"/>
              </w:rPr>
            </w:pPr>
          </w:p>
          <w:p w14:paraId="6DE39C04" w14:textId="77777777" w:rsidR="006C4A68" w:rsidRDefault="006C4A68" w:rsidP="00AE3664">
            <w:pPr>
              <w:pStyle w:val="TableParagraph"/>
              <w:jc w:val="center"/>
              <w:rPr>
                <w:b/>
                <w:sz w:val="26"/>
              </w:rPr>
            </w:pPr>
          </w:p>
          <w:p w14:paraId="296BF2AE" w14:textId="77777777" w:rsidR="006C4A68" w:rsidRDefault="006C4A68" w:rsidP="00AE3664">
            <w:pPr>
              <w:pStyle w:val="TableParagraph"/>
              <w:jc w:val="center"/>
              <w:rPr>
                <w:b/>
                <w:sz w:val="26"/>
              </w:rPr>
            </w:pPr>
          </w:p>
          <w:p w14:paraId="01AFA339" w14:textId="77777777" w:rsidR="006C4A68" w:rsidRDefault="006C4A68" w:rsidP="00AE3664">
            <w:pPr>
              <w:pStyle w:val="TableParagraph"/>
              <w:jc w:val="center"/>
              <w:rPr>
                <w:b/>
                <w:sz w:val="26"/>
              </w:rPr>
            </w:pPr>
          </w:p>
          <w:p w14:paraId="32C4CEB1" w14:textId="77777777" w:rsidR="006C4A68" w:rsidRDefault="006C4A68" w:rsidP="00AE3664">
            <w:pPr>
              <w:pStyle w:val="TableParagraph"/>
              <w:jc w:val="center"/>
              <w:rPr>
                <w:b/>
                <w:sz w:val="26"/>
              </w:rPr>
            </w:pPr>
          </w:p>
          <w:p w14:paraId="765996E7" w14:textId="77777777" w:rsidR="00D841D4" w:rsidRDefault="00D841D4" w:rsidP="00AE3664">
            <w:pPr>
              <w:pStyle w:val="TableParagraph"/>
              <w:jc w:val="center"/>
              <w:rPr>
                <w:b/>
                <w:sz w:val="26"/>
              </w:rPr>
            </w:pPr>
            <w:r>
              <w:rPr>
                <w:b/>
                <w:sz w:val="26"/>
              </w:rPr>
              <w:t>11</w:t>
            </w:r>
          </w:p>
          <w:p w14:paraId="65FF1094" w14:textId="77777777" w:rsidR="00D841D4" w:rsidRDefault="00D841D4" w:rsidP="00AE3664">
            <w:pPr>
              <w:pStyle w:val="TableParagraph"/>
              <w:jc w:val="center"/>
              <w:rPr>
                <w:b/>
                <w:sz w:val="26"/>
              </w:rPr>
            </w:pPr>
          </w:p>
          <w:p w14:paraId="052BF6EE" w14:textId="77777777" w:rsidR="00D841D4" w:rsidRDefault="00D841D4" w:rsidP="00AE3664">
            <w:pPr>
              <w:pStyle w:val="TableParagraph"/>
              <w:jc w:val="center"/>
              <w:rPr>
                <w:b/>
                <w:sz w:val="26"/>
              </w:rPr>
            </w:pPr>
          </w:p>
          <w:p w14:paraId="02ACB0ED" w14:textId="77777777" w:rsidR="00D841D4" w:rsidRDefault="00D841D4" w:rsidP="00AE3664">
            <w:pPr>
              <w:pStyle w:val="TableParagraph"/>
              <w:jc w:val="center"/>
              <w:rPr>
                <w:b/>
                <w:sz w:val="26"/>
              </w:rPr>
            </w:pPr>
          </w:p>
          <w:p w14:paraId="360C2ADF" w14:textId="77777777" w:rsidR="00D841D4" w:rsidRDefault="00D841D4" w:rsidP="00AE3664">
            <w:pPr>
              <w:pStyle w:val="TableParagraph"/>
              <w:jc w:val="center"/>
              <w:rPr>
                <w:b/>
                <w:sz w:val="26"/>
              </w:rPr>
            </w:pPr>
          </w:p>
          <w:p w14:paraId="0BD57E64" w14:textId="77777777" w:rsidR="00D841D4" w:rsidRDefault="00D841D4" w:rsidP="00AE3664">
            <w:pPr>
              <w:pStyle w:val="TableParagraph"/>
              <w:jc w:val="center"/>
              <w:rPr>
                <w:b/>
                <w:sz w:val="26"/>
              </w:rPr>
            </w:pPr>
          </w:p>
          <w:p w14:paraId="185E707D" w14:textId="77777777" w:rsidR="00D841D4" w:rsidRDefault="00D841D4" w:rsidP="00AE3664">
            <w:pPr>
              <w:pStyle w:val="TableParagraph"/>
              <w:jc w:val="center"/>
              <w:rPr>
                <w:b/>
                <w:sz w:val="26"/>
              </w:rPr>
            </w:pPr>
          </w:p>
          <w:p w14:paraId="7A0E1AB0" w14:textId="77777777" w:rsidR="00D841D4" w:rsidRDefault="00D841D4" w:rsidP="00AE3664">
            <w:pPr>
              <w:pStyle w:val="TableParagraph"/>
              <w:jc w:val="center"/>
              <w:rPr>
                <w:b/>
                <w:sz w:val="26"/>
              </w:rPr>
            </w:pPr>
          </w:p>
          <w:p w14:paraId="0A22C362" w14:textId="6DEB2AB1" w:rsidR="00D841D4" w:rsidRDefault="00D841D4" w:rsidP="00AE3664">
            <w:pPr>
              <w:pStyle w:val="TableParagraph"/>
              <w:jc w:val="center"/>
              <w:rPr>
                <w:b/>
                <w:sz w:val="26"/>
              </w:rPr>
            </w:pPr>
          </w:p>
        </w:tc>
        <w:tc>
          <w:tcPr>
            <w:tcW w:w="1418" w:type="dxa"/>
            <w:tcBorders>
              <w:top w:val="dotted" w:sz="4" w:space="0" w:color="000000"/>
              <w:left w:val="dotted" w:sz="4" w:space="0" w:color="000000"/>
              <w:bottom w:val="dotted" w:sz="4" w:space="0" w:color="000000"/>
              <w:right w:val="dotted" w:sz="4" w:space="0" w:color="000000"/>
            </w:tcBorders>
          </w:tcPr>
          <w:p w14:paraId="72AE3A60" w14:textId="77777777" w:rsidR="00D841D4" w:rsidRDefault="00D841D4" w:rsidP="00AE3664">
            <w:pPr>
              <w:pStyle w:val="TableParagraph"/>
              <w:jc w:val="center"/>
              <w:rPr>
                <w:b/>
                <w:sz w:val="26"/>
              </w:rPr>
            </w:pPr>
          </w:p>
          <w:p w14:paraId="2102626C" w14:textId="77777777" w:rsidR="00D841D4" w:rsidRDefault="00D841D4" w:rsidP="00AE3664">
            <w:pPr>
              <w:pStyle w:val="TableParagraph"/>
              <w:jc w:val="center"/>
              <w:rPr>
                <w:b/>
                <w:sz w:val="26"/>
              </w:rPr>
            </w:pPr>
          </w:p>
          <w:p w14:paraId="2947AB41" w14:textId="77777777" w:rsidR="006C4A68" w:rsidRDefault="006C4A68" w:rsidP="00AE3664">
            <w:pPr>
              <w:pStyle w:val="TableParagraph"/>
              <w:jc w:val="center"/>
              <w:rPr>
                <w:b/>
                <w:sz w:val="26"/>
              </w:rPr>
            </w:pPr>
          </w:p>
          <w:p w14:paraId="3269E706" w14:textId="77777777" w:rsidR="006C4A68" w:rsidRDefault="006C4A68" w:rsidP="00AE3664">
            <w:pPr>
              <w:pStyle w:val="TableParagraph"/>
              <w:jc w:val="center"/>
              <w:rPr>
                <w:b/>
                <w:sz w:val="26"/>
              </w:rPr>
            </w:pPr>
          </w:p>
          <w:p w14:paraId="14F90A9D" w14:textId="77777777" w:rsidR="006C4A68" w:rsidRDefault="006C4A68" w:rsidP="00AE3664">
            <w:pPr>
              <w:pStyle w:val="TableParagraph"/>
              <w:jc w:val="center"/>
              <w:rPr>
                <w:b/>
                <w:sz w:val="26"/>
              </w:rPr>
            </w:pPr>
          </w:p>
          <w:p w14:paraId="25C431BE" w14:textId="77777777" w:rsidR="006C4A68" w:rsidRDefault="006C4A68" w:rsidP="00AE3664">
            <w:pPr>
              <w:pStyle w:val="TableParagraph"/>
              <w:jc w:val="center"/>
              <w:rPr>
                <w:b/>
                <w:sz w:val="26"/>
              </w:rPr>
            </w:pPr>
          </w:p>
          <w:p w14:paraId="24D72989" w14:textId="77777777" w:rsidR="006C4A68" w:rsidRDefault="006C4A68" w:rsidP="00AE3664">
            <w:pPr>
              <w:pStyle w:val="TableParagraph"/>
              <w:jc w:val="center"/>
              <w:rPr>
                <w:b/>
                <w:sz w:val="26"/>
              </w:rPr>
            </w:pPr>
          </w:p>
          <w:p w14:paraId="73869249" w14:textId="09FEF69F" w:rsidR="00D841D4" w:rsidRDefault="006C4A68" w:rsidP="00AE3664">
            <w:pPr>
              <w:pStyle w:val="TableParagraph"/>
              <w:jc w:val="center"/>
              <w:rPr>
                <w:b/>
                <w:sz w:val="26"/>
              </w:rPr>
            </w:pPr>
            <w:r>
              <w:rPr>
                <w:b/>
                <w:sz w:val="26"/>
              </w:rPr>
              <w:t>12/01/2026</w:t>
            </w:r>
          </w:p>
          <w:p w14:paraId="0CA6FE8C" w14:textId="77777777" w:rsidR="00D841D4" w:rsidRDefault="00D841D4" w:rsidP="00AE3664">
            <w:pPr>
              <w:pStyle w:val="TableParagraph"/>
              <w:jc w:val="center"/>
              <w:rPr>
                <w:b/>
                <w:sz w:val="26"/>
              </w:rPr>
            </w:pPr>
          </w:p>
          <w:p w14:paraId="7D7FF66E" w14:textId="77777777" w:rsidR="00D841D4" w:rsidRDefault="00D841D4" w:rsidP="00AE3664">
            <w:pPr>
              <w:pStyle w:val="TableParagraph"/>
              <w:jc w:val="center"/>
              <w:rPr>
                <w:b/>
                <w:sz w:val="26"/>
              </w:rPr>
            </w:pPr>
          </w:p>
          <w:p w14:paraId="311DD54B" w14:textId="77777777" w:rsidR="00D841D4" w:rsidRDefault="00D841D4" w:rsidP="00AE3664">
            <w:pPr>
              <w:pStyle w:val="TableParagraph"/>
              <w:jc w:val="center"/>
              <w:rPr>
                <w:b/>
                <w:sz w:val="26"/>
              </w:rPr>
            </w:pPr>
          </w:p>
          <w:p w14:paraId="608C777C" w14:textId="77777777" w:rsidR="00D841D4" w:rsidRDefault="00D841D4" w:rsidP="00AE3664">
            <w:pPr>
              <w:pStyle w:val="TableParagraph"/>
              <w:jc w:val="center"/>
              <w:rPr>
                <w:b/>
                <w:sz w:val="26"/>
              </w:rPr>
            </w:pPr>
          </w:p>
          <w:p w14:paraId="07D0B6B4" w14:textId="77777777" w:rsidR="00D841D4" w:rsidRDefault="00D841D4" w:rsidP="00AE3664">
            <w:pPr>
              <w:pStyle w:val="TableParagraph"/>
              <w:jc w:val="center"/>
              <w:rPr>
                <w:b/>
                <w:sz w:val="26"/>
              </w:rPr>
            </w:pPr>
          </w:p>
          <w:p w14:paraId="6CFDC505" w14:textId="77777777" w:rsidR="00D841D4" w:rsidRDefault="00D841D4" w:rsidP="00AE3664">
            <w:pPr>
              <w:pStyle w:val="TableParagraph"/>
              <w:jc w:val="center"/>
              <w:rPr>
                <w:b/>
                <w:sz w:val="26"/>
              </w:rPr>
            </w:pPr>
          </w:p>
          <w:p w14:paraId="5E7C4268" w14:textId="77777777" w:rsidR="00D841D4" w:rsidRDefault="00D841D4" w:rsidP="00AE3664">
            <w:pPr>
              <w:pStyle w:val="TableParagraph"/>
              <w:jc w:val="center"/>
              <w:rPr>
                <w:b/>
                <w:sz w:val="26"/>
              </w:rPr>
            </w:pPr>
          </w:p>
          <w:p w14:paraId="600C77B5" w14:textId="7002DA73" w:rsidR="00D841D4" w:rsidRDefault="00D841D4" w:rsidP="00AE3664">
            <w:pPr>
              <w:pStyle w:val="TableParagraph"/>
              <w:jc w:val="center"/>
              <w:rPr>
                <w:b/>
                <w:sz w:val="26"/>
              </w:rPr>
            </w:pPr>
          </w:p>
        </w:tc>
        <w:tc>
          <w:tcPr>
            <w:tcW w:w="990" w:type="dxa"/>
            <w:tcBorders>
              <w:top w:val="dotted" w:sz="4" w:space="0" w:color="000000"/>
              <w:left w:val="dotted" w:sz="4" w:space="0" w:color="000000"/>
              <w:bottom w:val="dotted" w:sz="4" w:space="0" w:color="000000"/>
              <w:right w:val="dotted" w:sz="4" w:space="0" w:color="000000"/>
            </w:tcBorders>
          </w:tcPr>
          <w:p w14:paraId="5959321E" w14:textId="77777777" w:rsidR="00D841D4" w:rsidRDefault="00D841D4" w:rsidP="00AE3664">
            <w:pPr>
              <w:pStyle w:val="TableParagraph"/>
              <w:jc w:val="center"/>
              <w:rPr>
                <w:b/>
                <w:sz w:val="26"/>
              </w:rPr>
            </w:pPr>
          </w:p>
          <w:p w14:paraId="4DE4A128" w14:textId="77777777" w:rsidR="00D841D4" w:rsidRDefault="00D841D4" w:rsidP="00AE3664">
            <w:pPr>
              <w:pStyle w:val="TableParagraph"/>
              <w:jc w:val="center"/>
              <w:rPr>
                <w:b/>
                <w:sz w:val="26"/>
              </w:rPr>
            </w:pPr>
          </w:p>
          <w:p w14:paraId="43F64D59" w14:textId="77777777" w:rsidR="006C4A68" w:rsidRDefault="006C4A68" w:rsidP="00AE3664">
            <w:pPr>
              <w:pStyle w:val="TableParagraph"/>
              <w:jc w:val="center"/>
              <w:rPr>
                <w:b/>
                <w:sz w:val="26"/>
              </w:rPr>
            </w:pPr>
          </w:p>
          <w:p w14:paraId="7F1A35D2" w14:textId="77777777" w:rsidR="006C4A68" w:rsidRDefault="006C4A68" w:rsidP="00AE3664">
            <w:pPr>
              <w:pStyle w:val="TableParagraph"/>
              <w:jc w:val="center"/>
              <w:rPr>
                <w:b/>
                <w:sz w:val="26"/>
              </w:rPr>
            </w:pPr>
          </w:p>
          <w:p w14:paraId="45E29077" w14:textId="77777777" w:rsidR="006C4A68" w:rsidRDefault="006C4A68" w:rsidP="00AE3664">
            <w:pPr>
              <w:pStyle w:val="TableParagraph"/>
              <w:jc w:val="center"/>
              <w:rPr>
                <w:b/>
                <w:sz w:val="26"/>
              </w:rPr>
            </w:pPr>
          </w:p>
          <w:p w14:paraId="1778FAAB" w14:textId="77777777" w:rsidR="006C4A68" w:rsidRDefault="006C4A68" w:rsidP="00AE3664">
            <w:pPr>
              <w:pStyle w:val="TableParagraph"/>
              <w:jc w:val="center"/>
              <w:rPr>
                <w:b/>
                <w:sz w:val="26"/>
              </w:rPr>
            </w:pPr>
          </w:p>
          <w:p w14:paraId="7034AA9E" w14:textId="77777777" w:rsidR="006C4A68" w:rsidRDefault="006C4A68" w:rsidP="00AE3664">
            <w:pPr>
              <w:pStyle w:val="TableParagraph"/>
              <w:jc w:val="center"/>
              <w:rPr>
                <w:b/>
                <w:sz w:val="26"/>
              </w:rPr>
            </w:pPr>
          </w:p>
          <w:p w14:paraId="570769D3" w14:textId="77777777" w:rsidR="00D841D4" w:rsidRDefault="00D841D4" w:rsidP="00AE3664">
            <w:pPr>
              <w:pStyle w:val="TableParagraph"/>
              <w:jc w:val="center"/>
              <w:rPr>
                <w:b/>
                <w:sz w:val="26"/>
              </w:rPr>
            </w:pPr>
            <w:r>
              <w:rPr>
                <w:b/>
                <w:sz w:val="26"/>
              </w:rPr>
              <w:t>11</w:t>
            </w:r>
          </w:p>
          <w:p w14:paraId="5273ABE0" w14:textId="77777777" w:rsidR="00D841D4" w:rsidRDefault="00D841D4" w:rsidP="00AE3664">
            <w:pPr>
              <w:pStyle w:val="TableParagraph"/>
              <w:jc w:val="center"/>
              <w:rPr>
                <w:b/>
                <w:sz w:val="26"/>
              </w:rPr>
            </w:pPr>
          </w:p>
          <w:p w14:paraId="3A95A39E" w14:textId="77777777" w:rsidR="00D841D4" w:rsidRDefault="00D841D4" w:rsidP="00AE3664">
            <w:pPr>
              <w:pStyle w:val="TableParagraph"/>
              <w:jc w:val="center"/>
              <w:rPr>
                <w:b/>
                <w:sz w:val="26"/>
              </w:rPr>
            </w:pPr>
          </w:p>
          <w:p w14:paraId="19B2A5D0" w14:textId="77777777" w:rsidR="00D841D4" w:rsidRDefault="00D841D4" w:rsidP="00AE3664">
            <w:pPr>
              <w:pStyle w:val="TableParagraph"/>
              <w:jc w:val="center"/>
              <w:rPr>
                <w:b/>
                <w:sz w:val="26"/>
              </w:rPr>
            </w:pPr>
          </w:p>
          <w:p w14:paraId="758FE5FD" w14:textId="77777777" w:rsidR="00D841D4" w:rsidRDefault="00D841D4" w:rsidP="00AE3664">
            <w:pPr>
              <w:pStyle w:val="TableParagraph"/>
              <w:jc w:val="center"/>
              <w:rPr>
                <w:b/>
                <w:sz w:val="26"/>
              </w:rPr>
            </w:pPr>
          </w:p>
          <w:p w14:paraId="2C771B6A" w14:textId="77777777" w:rsidR="00D841D4" w:rsidRDefault="00D841D4" w:rsidP="00AE3664">
            <w:pPr>
              <w:pStyle w:val="TableParagraph"/>
              <w:jc w:val="center"/>
              <w:rPr>
                <w:b/>
                <w:sz w:val="26"/>
              </w:rPr>
            </w:pPr>
          </w:p>
          <w:p w14:paraId="706378C3" w14:textId="77777777" w:rsidR="00D841D4" w:rsidRDefault="00D841D4" w:rsidP="00AE3664">
            <w:pPr>
              <w:pStyle w:val="TableParagraph"/>
              <w:jc w:val="center"/>
              <w:rPr>
                <w:b/>
                <w:sz w:val="26"/>
              </w:rPr>
            </w:pPr>
          </w:p>
          <w:p w14:paraId="331CC714" w14:textId="77777777" w:rsidR="00D841D4" w:rsidRDefault="00D841D4" w:rsidP="00AE3664">
            <w:pPr>
              <w:pStyle w:val="TableParagraph"/>
              <w:jc w:val="center"/>
              <w:rPr>
                <w:b/>
                <w:sz w:val="26"/>
              </w:rPr>
            </w:pPr>
          </w:p>
          <w:p w14:paraId="720E1604" w14:textId="13150784" w:rsidR="00D841D4" w:rsidRDefault="00D841D4" w:rsidP="00D841D4">
            <w:pPr>
              <w:pStyle w:val="TableParagraph"/>
              <w:jc w:val="center"/>
              <w:rPr>
                <w:b/>
                <w:sz w:val="26"/>
              </w:rPr>
            </w:pPr>
          </w:p>
        </w:tc>
        <w:tc>
          <w:tcPr>
            <w:tcW w:w="8082" w:type="dxa"/>
            <w:tcBorders>
              <w:top w:val="dotted" w:sz="4" w:space="0" w:color="000000"/>
              <w:left w:val="dotted" w:sz="4" w:space="0" w:color="000000"/>
              <w:bottom w:val="dotted" w:sz="4" w:space="0" w:color="000000"/>
              <w:right w:val="thinThickMediumGap" w:sz="9" w:space="0" w:color="000000"/>
            </w:tcBorders>
          </w:tcPr>
          <w:p w14:paraId="55E0EA51" w14:textId="77777777" w:rsidR="006C4A68" w:rsidRDefault="006C4A68" w:rsidP="006C4A68">
            <w:pPr>
              <w:widowControl/>
              <w:autoSpaceDE/>
              <w:autoSpaceDN/>
              <w:ind w:firstLine="708"/>
              <w:jc w:val="both"/>
              <w:rPr>
                <w:b/>
                <w:bCs/>
                <w:sz w:val="24"/>
                <w:szCs w:val="24"/>
                <w:lang w:eastAsia="tr-TR"/>
              </w:rPr>
            </w:pPr>
          </w:p>
          <w:p w14:paraId="22A7F6C0" w14:textId="77777777" w:rsidR="006C4A68" w:rsidRDefault="006C4A68" w:rsidP="006C4A68">
            <w:pPr>
              <w:widowControl/>
              <w:autoSpaceDE/>
              <w:autoSpaceDN/>
              <w:ind w:firstLine="708"/>
              <w:jc w:val="both"/>
              <w:rPr>
                <w:b/>
                <w:bCs/>
                <w:sz w:val="24"/>
                <w:szCs w:val="24"/>
                <w:lang w:eastAsia="tr-TR"/>
              </w:rPr>
            </w:pPr>
          </w:p>
          <w:p w14:paraId="5F8A82B6" w14:textId="77777777" w:rsidR="006C4A68" w:rsidRDefault="006C4A68" w:rsidP="006C4A68">
            <w:pPr>
              <w:widowControl/>
              <w:autoSpaceDE/>
              <w:autoSpaceDN/>
              <w:ind w:firstLine="708"/>
              <w:jc w:val="both"/>
              <w:rPr>
                <w:b/>
                <w:bCs/>
                <w:sz w:val="24"/>
                <w:szCs w:val="24"/>
                <w:lang w:eastAsia="tr-TR"/>
              </w:rPr>
            </w:pPr>
          </w:p>
          <w:p w14:paraId="6582F0BC" w14:textId="77777777" w:rsidR="006C4A68" w:rsidRDefault="006C4A68" w:rsidP="006C4A68">
            <w:pPr>
              <w:widowControl/>
              <w:autoSpaceDE/>
              <w:autoSpaceDN/>
              <w:ind w:firstLine="708"/>
              <w:jc w:val="both"/>
              <w:rPr>
                <w:b/>
                <w:bCs/>
                <w:sz w:val="24"/>
                <w:szCs w:val="24"/>
                <w:lang w:eastAsia="tr-TR"/>
              </w:rPr>
            </w:pPr>
          </w:p>
          <w:p w14:paraId="6E6BC346" w14:textId="152E0CA6" w:rsidR="006C4A68" w:rsidRPr="006C4A68" w:rsidRDefault="006C4A68" w:rsidP="006C4A68">
            <w:pPr>
              <w:widowControl/>
              <w:autoSpaceDE/>
              <w:autoSpaceDN/>
              <w:ind w:firstLine="708"/>
              <w:jc w:val="both"/>
              <w:rPr>
                <w:sz w:val="24"/>
                <w:szCs w:val="24"/>
                <w:u w:val="single"/>
                <w:lang w:eastAsia="tr-TR"/>
              </w:rPr>
            </w:pPr>
            <w:r w:rsidRPr="006C4A68">
              <w:rPr>
                <w:b/>
                <w:bCs/>
                <w:sz w:val="24"/>
                <w:szCs w:val="24"/>
                <w:lang w:eastAsia="tr-TR"/>
              </w:rPr>
              <w:t xml:space="preserve">İlçemizde bulunan merkez mezarlık yerlerinin kullanım şeklinin belirlenmesi ve rastgele kullanımların önlenmesine ilişkin </w:t>
            </w:r>
            <w:r w:rsidRPr="006C4A68">
              <w:rPr>
                <w:sz w:val="24"/>
                <w:szCs w:val="24"/>
                <w:lang w:eastAsia="tr-TR"/>
              </w:rPr>
              <w:t>12.01.2026 tarih, E.10260 sayılı Başkanlık Yazısı meclise okundu. Belediye Başkanı Ahmet COŞKUN konunun ayrıntılı bir şekilde incelenmesi açısından komisyonda görüşülmesi gerektiğini belirterek komisyona havalesini Meclisin oyuna sundu. Yapılan açık oylama neticesinde gündem konusunun İmar ve Bayındırlık Komisyonuna  havalesine oy birliği ile karar verildi.</w:t>
            </w:r>
          </w:p>
          <w:p w14:paraId="3C961095" w14:textId="77777777" w:rsidR="00D841D4" w:rsidRPr="0034125C" w:rsidRDefault="00D841D4" w:rsidP="00D841D4">
            <w:pPr>
              <w:ind w:firstLine="708"/>
              <w:jc w:val="both"/>
              <w:rPr>
                <w:b/>
              </w:rPr>
            </w:pPr>
          </w:p>
        </w:tc>
      </w:tr>
      <w:tr w:rsidR="00D841D4" w14:paraId="72FDF9EB" w14:textId="77777777">
        <w:trPr>
          <w:trHeight w:val="2052"/>
        </w:trPr>
        <w:tc>
          <w:tcPr>
            <w:tcW w:w="674" w:type="dxa"/>
            <w:tcBorders>
              <w:top w:val="dotted" w:sz="4" w:space="0" w:color="000000"/>
              <w:bottom w:val="dotted" w:sz="4" w:space="0" w:color="000000"/>
              <w:right w:val="dotted" w:sz="4" w:space="0" w:color="000000"/>
            </w:tcBorders>
          </w:tcPr>
          <w:p w14:paraId="7BB9FFB8" w14:textId="77777777" w:rsidR="00D841D4" w:rsidRDefault="00D841D4" w:rsidP="00AE3664">
            <w:pPr>
              <w:pStyle w:val="TableParagraph"/>
              <w:jc w:val="center"/>
              <w:rPr>
                <w:b/>
                <w:sz w:val="26"/>
              </w:rPr>
            </w:pPr>
          </w:p>
          <w:p w14:paraId="29942E55" w14:textId="77777777" w:rsidR="00D841D4" w:rsidRDefault="00D841D4" w:rsidP="00AE3664">
            <w:pPr>
              <w:pStyle w:val="TableParagraph"/>
              <w:jc w:val="center"/>
              <w:rPr>
                <w:b/>
                <w:sz w:val="26"/>
              </w:rPr>
            </w:pPr>
          </w:p>
          <w:p w14:paraId="34C2295A" w14:textId="77777777" w:rsidR="00D841D4" w:rsidRDefault="00D841D4" w:rsidP="00AE3664">
            <w:pPr>
              <w:pStyle w:val="TableParagraph"/>
              <w:jc w:val="center"/>
              <w:rPr>
                <w:b/>
                <w:sz w:val="26"/>
              </w:rPr>
            </w:pPr>
          </w:p>
          <w:p w14:paraId="17B93D8F" w14:textId="77777777" w:rsidR="00D841D4" w:rsidRDefault="00D841D4" w:rsidP="00AE3664">
            <w:pPr>
              <w:pStyle w:val="TableParagraph"/>
              <w:jc w:val="center"/>
              <w:rPr>
                <w:b/>
                <w:sz w:val="26"/>
              </w:rPr>
            </w:pPr>
          </w:p>
          <w:p w14:paraId="387B64F3" w14:textId="77777777" w:rsidR="00D841D4" w:rsidRDefault="00D841D4" w:rsidP="00AE3664">
            <w:pPr>
              <w:pStyle w:val="TableParagraph"/>
              <w:jc w:val="center"/>
              <w:rPr>
                <w:b/>
                <w:sz w:val="26"/>
              </w:rPr>
            </w:pPr>
            <w:r>
              <w:rPr>
                <w:b/>
                <w:sz w:val="26"/>
              </w:rPr>
              <w:t>12</w:t>
            </w:r>
          </w:p>
        </w:tc>
        <w:tc>
          <w:tcPr>
            <w:tcW w:w="1418" w:type="dxa"/>
            <w:tcBorders>
              <w:top w:val="dotted" w:sz="4" w:space="0" w:color="000000"/>
              <w:left w:val="dotted" w:sz="4" w:space="0" w:color="000000"/>
              <w:bottom w:val="dotted" w:sz="4" w:space="0" w:color="000000"/>
              <w:right w:val="dotted" w:sz="4" w:space="0" w:color="000000"/>
            </w:tcBorders>
          </w:tcPr>
          <w:p w14:paraId="70DC9B7C" w14:textId="77777777" w:rsidR="00D841D4" w:rsidRDefault="00D841D4" w:rsidP="00AE3664">
            <w:pPr>
              <w:pStyle w:val="TableParagraph"/>
              <w:jc w:val="center"/>
              <w:rPr>
                <w:b/>
                <w:sz w:val="26"/>
              </w:rPr>
            </w:pPr>
          </w:p>
          <w:p w14:paraId="5A45E2C0" w14:textId="77777777" w:rsidR="00D841D4" w:rsidRDefault="00D841D4" w:rsidP="00AE3664">
            <w:pPr>
              <w:pStyle w:val="TableParagraph"/>
              <w:jc w:val="center"/>
              <w:rPr>
                <w:b/>
                <w:sz w:val="26"/>
              </w:rPr>
            </w:pPr>
          </w:p>
          <w:p w14:paraId="4618BF95" w14:textId="77777777" w:rsidR="00D841D4" w:rsidRDefault="00D841D4" w:rsidP="00AE3664">
            <w:pPr>
              <w:pStyle w:val="TableParagraph"/>
              <w:jc w:val="center"/>
              <w:rPr>
                <w:b/>
                <w:sz w:val="26"/>
              </w:rPr>
            </w:pPr>
          </w:p>
          <w:p w14:paraId="3E7A9D2F" w14:textId="77777777" w:rsidR="00D841D4" w:rsidRDefault="00D841D4" w:rsidP="00AE3664">
            <w:pPr>
              <w:pStyle w:val="TableParagraph"/>
              <w:jc w:val="center"/>
              <w:rPr>
                <w:b/>
                <w:sz w:val="26"/>
              </w:rPr>
            </w:pPr>
          </w:p>
          <w:p w14:paraId="00ECD6B1" w14:textId="0F7EF3A4" w:rsidR="00D841D4" w:rsidRDefault="006C4A68" w:rsidP="00AE3664">
            <w:pPr>
              <w:pStyle w:val="TableParagraph"/>
              <w:jc w:val="center"/>
              <w:rPr>
                <w:b/>
                <w:sz w:val="26"/>
              </w:rPr>
            </w:pPr>
            <w:r>
              <w:rPr>
                <w:b/>
                <w:sz w:val="26"/>
              </w:rPr>
              <w:t>12/01/2026</w:t>
            </w:r>
          </w:p>
        </w:tc>
        <w:tc>
          <w:tcPr>
            <w:tcW w:w="990" w:type="dxa"/>
            <w:tcBorders>
              <w:top w:val="dotted" w:sz="4" w:space="0" w:color="000000"/>
              <w:left w:val="dotted" w:sz="4" w:space="0" w:color="000000"/>
              <w:bottom w:val="dotted" w:sz="4" w:space="0" w:color="000000"/>
              <w:right w:val="dotted" w:sz="4" w:space="0" w:color="000000"/>
            </w:tcBorders>
          </w:tcPr>
          <w:p w14:paraId="18F4E3C6" w14:textId="77777777" w:rsidR="00D841D4" w:rsidRDefault="00D841D4" w:rsidP="00AE3664">
            <w:pPr>
              <w:pStyle w:val="TableParagraph"/>
              <w:jc w:val="center"/>
              <w:rPr>
                <w:b/>
                <w:sz w:val="26"/>
              </w:rPr>
            </w:pPr>
          </w:p>
          <w:p w14:paraId="05D2E180" w14:textId="77777777" w:rsidR="00D841D4" w:rsidRDefault="00D841D4" w:rsidP="00AE3664">
            <w:pPr>
              <w:pStyle w:val="TableParagraph"/>
              <w:jc w:val="center"/>
              <w:rPr>
                <w:b/>
                <w:sz w:val="26"/>
              </w:rPr>
            </w:pPr>
          </w:p>
          <w:p w14:paraId="06219DD1" w14:textId="77777777" w:rsidR="00D841D4" w:rsidRDefault="00D841D4" w:rsidP="00AE3664">
            <w:pPr>
              <w:pStyle w:val="TableParagraph"/>
              <w:jc w:val="center"/>
              <w:rPr>
                <w:b/>
                <w:sz w:val="26"/>
              </w:rPr>
            </w:pPr>
          </w:p>
          <w:p w14:paraId="52B0207F" w14:textId="77777777" w:rsidR="00D841D4" w:rsidRDefault="00D841D4" w:rsidP="00AE3664">
            <w:pPr>
              <w:pStyle w:val="TableParagraph"/>
              <w:jc w:val="center"/>
              <w:rPr>
                <w:b/>
                <w:sz w:val="26"/>
              </w:rPr>
            </w:pPr>
          </w:p>
          <w:p w14:paraId="49DB87DB" w14:textId="77777777" w:rsidR="00D841D4" w:rsidRDefault="00D841D4" w:rsidP="00AE3664">
            <w:pPr>
              <w:pStyle w:val="TableParagraph"/>
              <w:jc w:val="center"/>
              <w:rPr>
                <w:b/>
                <w:sz w:val="26"/>
              </w:rPr>
            </w:pPr>
            <w:r>
              <w:rPr>
                <w:b/>
                <w:sz w:val="26"/>
              </w:rPr>
              <w:t>12</w:t>
            </w:r>
          </w:p>
        </w:tc>
        <w:tc>
          <w:tcPr>
            <w:tcW w:w="8082" w:type="dxa"/>
            <w:tcBorders>
              <w:top w:val="dotted" w:sz="4" w:space="0" w:color="000000"/>
              <w:left w:val="dotted" w:sz="4" w:space="0" w:color="000000"/>
              <w:bottom w:val="dotted" w:sz="4" w:space="0" w:color="000000"/>
              <w:right w:val="thinThickMediumGap" w:sz="9" w:space="0" w:color="000000"/>
            </w:tcBorders>
          </w:tcPr>
          <w:p w14:paraId="642D5422" w14:textId="77777777" w:rsidR="006C4A68" w:rsidRDefault="006C4A68" w:rsidP="006C4A68">
            <w:pPr>
              <w:widowControl/>
              <w:autoSpaceDE/>
              <w:autoSpaceDN/>
              <w:ind w:firstLine="708"/>
              <w:jc w:val="both"/>
              <w:rPr>
                <w:b/>
                <w:sz w:val="24"/>
                <w:szCs w:val="24"/>
                <w:lang w:eastAsia="tr-TR"/>
              </w:rPr>
            </w:pPr>
          </w:p>
          <w:p w14:paraId="7FFBE964" w14:textId="59887CEC" w:rsidR="006C4A68" w:rsidRPr="006C4A68" w:rsidRDefault="006C4A68" w:rsidP="006C4A68">
            <w:pPr>
              <w:widowControl/>
              <w:autoSpaceDE/>
              <w:autoSpaceDN/>
              <w:ind w:firstLine="708"/>
              <w:jc w:val="both"/>
              <w:rPr>
                <w:sz w:val="24"/>
                <w:szCs w:val="24"/>
                <w:u w:val="single"/>
                <w:lang w:eastAsia="tr-TR"/>
              </w:rPr>
            </w:pPr>
            <w:r w:rsidRPr="006C4A68">
              <w:rPr>
                <w:b/>
                <w:sz w:val="24"/>
                <w:szCs w:val="24"/>
                <w:lang w:eastAsia="tr-TR"/>
              </w:rPr>
              <w:t xml:space="preserve">İlçemiz Yukarı Mahalle 153 ada 41 Parsel ve Çevresi Uygulama İmar Plan Değişikliğine ilişkin  </w:t>
            </w:r>
            <w:r w:rsidRPr="006C4A68">
              <w:rPr>
                <w:sz w:val="24"/>
                <w:szCs w:val="24"/>
                <w:lang w:eastAsia="tr-TR"/>
              </w:rPr>
              <w:t>08.01.2026 tarih, E.10219 sayılı Başkanlık Yazısı meclise okundu. Belediye Başkanı Ahmet COŞKUN konunun ayrıntılı bir şekilde incelenmesi açısından komisyonda görüşülmesi gerektiğini belirterek komisyona havalesini Meclisin oyuna sundu. Yapılan açık oylama neticesinde gündem konusunun İmar ve Bayındırlık Komisyonuna  havalesine oy birliği ile karar verildi.</w:t>
            </w:r>
          </w:p>
          <w:p w14:paraId="30C0E42A" w14:textId="77777777" w:rsidR="00D841D4" w:rsidRPr="00D841D4" w:rsidRDefault="00D841D4" w:rsidP="00D841D4">
            <w:pPr>
              <w:ind w:firstLine="720"/>
            </w:pPr>
          </w:p>
        </w:tc>
      </w:tr>
      <w:tr w:rsidR="00D841D4" w14:paraId="0F83EBA6" w14:textId="77777777">
        <w:trPr>
          <w:trHeight w:val="2052"/>
        </w:trPr>
        <w:tc>
          <w:tcPr>
            <w:tcW w:w="674" w:type="dxa"/>
            <w:tcBorders>
              <w:top w:val="dotted" w:sz="4" w:space="0" w:color="000000"/>
              <w:bottom w:val="dotted" w:sz="4" w:space="0" w:color="000000"/>
              <w:right w:val="dotted" w:sz="4" w:space="0" w:color="000000"/>
            </w:tcBorders>
          </w:tcPr>
          <w:p w14:paraId="1469A456" w14:textId="77777777" w:rsidR="00D841D4" w:rsidRDefault="00D841D4" w:rsidP="00AE3664">
            <w:pPr>
              <w:pStyle w:val="TableParagraph"/>
              <w:jc w:val="center"/>
              <w:rPr>
                <w:b/>
                <w:sz w:val="26"/>
              </w:rPr>
            </w:pPr>
          </w:p>
          <w:p w14:paraId="33D22360" w14:textId="77777777" w:rsidR="00D841D4" w:rsidRDefault="00D841D4" w:rsidP="00AE3664">
            <w:pPr>
              <w:pStyle w:val="TableParagraph"/>
              <w:jc w:val="center"/>
              <w:rPr>
                <w:b/>
                <w:sz w:val="26"/>
              </w:rPr>
            </w:pPr>
          </w:p>
          <w:p w14:paraId="1FA3F331" w14:textId="77777777" w:rsidR="00D841D4" w:rsidRDefault="00D841D4" w:rsidP="00AE3664">
            <w:pPr>
              <w:pStyle w:val="TableParagraph"/>
              <w:jc w:val="center"/>
              <w:rPr>
                <w:b/>
                <w:sz w:val="26"/>
              </w:rPr>
            </w:pPr>
          </w:p>
          <w:p w14:paraId="0E50924C" w14:textId="77777777" w:rsidR="00B808AF" w:rsidRDefault="00B808AF" w:rsidP="00AE3664">
            <w:pPr>
              <w:pStyle w:val="TableParagraph"/>
              <w:jc w:val="center"/>
              <w:rPr>
                <w:b/>
                <w:sz w:val="26"/>
              </w:rPr>
            </w:pPr>
          </w:p>
          <w:p w14:paraId="2DD6D433" w14:textId="77777777" w:rsidR="00B808AF" w:rsidRDefault="00B808AF" w:rsidP="00AE3664">
            <w:pPr>
              <w:pStyle w:val="TableParagraph"/>
              <w:jc w:val="center"/>
              <w:rPr>
                <w:b/>
                <w:sz w:val="26"/>
              </w:rPr>
            </w:pPr>
          </w:p>
          <w:p w14:paraId="3E3DBB2B" w14:textId="77777777" w:rsidR="00B808AF" w:rsidRDefault="00B808AF" w:rsidP="00AE3664">
            <w:pPr>
              <w:pStyle w:val="TableParagraph"/>
              <w:jc w:val="center"/>
              <w:rPr>
                <w:b/>
                <w:sz w:val="26"/>
              </w:rPr>
            </w:pPr>
          </w:p>
          <w:p w14:paraId="4508CFB2" w14:textId="77777777" w:rsidR="00B808AF" w:rsidRDefault="00B808AF" w:rsidP="00AE3664">
            <w:pPr>
              <w:pStyle w:val="TableParagraph"/>
              <w:jc w:val="center"/>
              <w:rPr>
                <w:b/>
                <w:sz w:val="26"/>
              </w:rPr>
            </w:pPr>
          </w:p>
          <w:p w14:paraId="6FB5660E" w14:textId="77777777" w:rsidR="00D841D4" w:rsidRDefault="00D841D4" w:rsidP="00AE3664">
            <w:pPr>
              <w:pStyle w:val="TableParagraph"/>
              <w:jc w:val="center"/>
              <w:rPr>
                <w:b/>
                <w:sz w:val="26"/>
              </w:rPr>
            </w:pPr>
          </w:p>
          <w:p w14:paraId="1D191D53" w14:textId="77777777" w:rsidR="00D841D4" w:rsidRDefault="00D841D4" w:rsidP="00D841D4">
            <w:pPr>
              <w:pStyle w:val="TableParagraph"/>
              <w:jc w:val="center"/>
              <w:rPr>
                <w:b/>
                <w:sz w:val="26"/>
              </w:rPr>
            </w:pPr>
            <w:r>
              <w:rPr>
                <w:b/>
                <w:sz w:val="26"/>
              </w:rPr>
              <w:t>13</w:t>
            </w:r>
          </w:p>
        </w:tc>
        <w:tc>
          <w:tcPr>
            <w:tcW w:w="1418" w:type="dxa"/>
            <w:tcBorders>
              <w:top w:val="dotted" w:sz="4" w:space="0" w:color="000000"/>
              <w:left w:val="dotted" w:sz="4" w:space="0" w:color="000000"/>
              <w:bottom w:val="dotted" w:sz="4" w:space="0" w:color="000000"/>
              <w:right w:val="dotted" w:sz="4" w:space="0" w:color="000000"/>
            </w:tcBorders>
          </w:tcPr>
          <w:p w14:paraId="6786C4E7" w14:textId="77777777" w:rsidR="00D841D4" w:rsidRDefault="00D841D4" w:rsidP="00AE3664">
            <w:pPr>
              <w:pStyle w:val="TableParagraph"/>
              <w:jc w:val="center"/>
              <w:rPr>
                <w:b/>
                <w:sz w:val="26"/>
              </w:rPr>
            </w:pPr>
          </w:p>
          <w:p w14:paraId="383CC442" w14:textId="77777777" w:rsidR="00D841D4" w:rsidRDefault="00D841D4" w:rsidP="00AE3664">
            <w:pPr>
              <w:pStyle w:val="TableParagraph"/>
              <w:jc w:val="center"/>
              <w:rPr>
                <w:b/>
                <w:sz w:val="26"/>
              </w:rPr>
            </w:pPr>
          </w:p>
          <w:p w14:paraId="0E41F8DD" w14:textId="77777777" w:rsidR="00D841D4" w:rsidRDefault="00D841D4" w:rsidP="00AE3664">
            <w:pPr>
              <w:pStyle w:val="TableParagraph"/>
              <w:jc w:val="center"/>
              <w:rPr>
                <w:b/>
                <w:sz w:val="26"/>
              </w:rPr>
            </w:pPr>
          </w:p>
          <w:p w14:paraId="79F5745D" w14:textId="77777777" w:rsidR="00B808AF" w:rsidRDefault="00B808AF" w:rsidP="00AE3664">
            <w:pPr>
              <w:pStyle w:val="TableParagraph"/>
              <w:jc w:val="center"/>
              <w:rPr>
                <w:b/>
                <w:sz w:val="26"/>
              </w:rPr>
            </w:pPr>
          </w:p>
          <w:p w14:paraId="759E3C00" w14:textId="77777777" w:rsidR="00B808AF" w:rsidRDefault="00B808AF" w:rsidP="00AE3664">
            <w:pPr>
              <w:pStyle w:val="TableParagraph"/>
              <w:jc w:val="center"/>
              <w:rPr>
                <w:b/>
                <w:sz w:val="26"/>
              </w:rPr>
            </w:pPr>
          </w:p>
          <w:p w14:paraId="4DA149D7" w14:textId="77777777" w:rsidR="00B808AF" w:rsidRDefault="00B808AF" w:rsidP="00AE3664">
            <w:pPr>
              <w:pStyle w:val="TableParagraph"/>
              <w:jc w:val="center"/>
              <w:rPr>
                <w:b/>
                <w:sz w:val="26"/>
              </w:rPr>
            </w:pPr>
          </w:p>
          <w:p w14:paraId="289AB3B8" w14:textId="77777777" w:rsidR="00B808AF" w:rsidRDefault="00B808AF" w:rsidP="00AE3664">
            <w:pPr>
              <w:pStyle w:val="TableParagraph"/>
              <w:jc w:val="center"/>
              <w:rPr>
                <w:b/>
                <w:sz w:val="26"/>
              </w:rPr>
            </w:pPr>
          </w:p>
          <w:p w14:paraId="13F4E472" w14:textId="77777777" w:rsidR="00D841D4" w:rsidRDefault="00D841D4" w:rsidP="00AE3664">
            <w:pPr>
              <w:pStyle w:val="TableParagraph"/>
              <w:jc w:val="center"/>
              <w:rPr>
                <w:b/>
                <w:sz w:val="26"/>
              </w:rPr>
            </w:pPr>
          </w:p>
          <w:p w14:paraId="34EC98B2" w14:textId="2FEA0FC3" w:rsidR="00D841D4" w:rsidRDefault="006C4A68" w:rsidP="00AE3664">
            <w:pPr>
              <w:pStyle w:val="TableParagraph"/>
              <w:jc w:val="center"/>
              <w:rPr>
                <w:b/>
                <w:sz w:val="26"/>
              </w:rPr>
            </w:pPr>
            <w:r>
              <w:rPr>
                <w:b/>
                <w:sz w:val="26"/>
              </w:rPr>
              <w:t>12/01/2026</w:t>
            </w:r>
          </w:p>
        </w:tc>
        <w:tc>
          <w:tcPr>
            <w:tcW w:w="990" w:type="dxa"/>
            <w:tcBorders>
              <w:top w:val="dotted" w:sz="4" w:space="0" w:color="000000"/>
              <w:left w:val="dotted" w:sz="4" w:space="0" w:color="000000"/>
              <w:bottom w:val="dotted" w:sz="4" w:space="0" w:color="000000"/>
              <w:right w:val="dotted" w:sz="4" w:space="0" w:color="000000"/>
            </w:tcBorders>
          </w:tcPr>
          <w:p w14:paraId="73AAAFBD" w14:textId="77777777" w:rsidR="00D841D4" w:rsidRDefault="00D841D4" w:rsidP="00AE3664">
            <w:pPr>
              <w:pStyle w:val="TableParagraph"/>
              <w:jc w:val="center"/>
              <w:rPr>
                <w:b/>
                <w:sz w:val="26"/>
              </w:rPr>
            </w:pPr>
          </w:p>
          <w:p w14:paraId="7624E602" w14:textId="77777777" w:rsidR="00D841D4" w:rsidRDefault="00D841D4" w:rsidP="00AE3664">
            <w:pPr>
              <w:pStyle w:val="TableParagraph"/>
              <w:jc w:val="center"/>
              <w:rPr>
                <w:b/>
                <w:sz w:val="26"/>
              </w:rPr>
            </w:pPr>
          </w:p>
          <w:p w14:paraId="0098E0C7" w14:textId="77777777" w:rsidR="00D841D4" w:rsidRDefault="00D841D4" w:rsidP="00AE3664">
            <w:pPr>
              <w:pStyle w:val="TableParagraph"/>
              <w:jc w:val="center"/>
              <w:rPr>
                <w:b/>
                <w:sz w:val="26"/>
              </w:rPr>
            </w:pPr>
          </w:p>
          <w:p w14:paraId="1848EE20" w14:textId="77777777" w:rsidR="00B808AF" w:rsidRDefault="00B808AF" w:rsidP="00AE3664">
            <w:pPr>
              <w:pStyle w:val="TableParagraph"/>
              <w:jc w:val="center"/>
              <w:rPr>
                <w:b/>
                <w:sz w:val="26"/>
              </w:rPr>
            </w:pPr>
          </w:p>
          <w:p w14:paraId="08692824" w14:textId="77777777" w:rsidR="00B808AF" w:rsidRDefault="00B808AF" w:rsidP="00AE3664">
            <w:pPr>
              <w:pStyle w:val="TableParagraph"/>
              <w:jc w:val="center"/>
              <w:rPr>
                <w:b/>
                <w:sz w:val="26"/>
              </w:rPr>
            </w:pPr>
          </w:p>
          <w:p w14:paraId="36239056" w14:textId="77777777" w:rsidR="00B808AF" w:rsidRDefault="00B808AF" w:rsidP="00AE3664">
            <w:pPr>
              <w:pStyle w:val="TableParagraph"/>
              <w:jc w:val="center"/>
              <w:rPr>
                <w:b/>
                <w:sz w:val="26"/>
              </w:rPr>
            </w:pPr>
          </w:p>
          <w:p w14:paraId="7643EC5D" w14:textId="77777777" w:rsidR="00B808AF" w:rsidRDefault="00B808AF" w:rsidP="00AE3664">
            <w:pPr>
              <w:pStyle w:val="TableParagraph"/>
              <w:jc w:val="center"/>
              <w:rPr>
                <w:b/>
                <w:sz w:val="26"/>
              </w:rPr>
            </w:pPr>
          </w:p>
          <w:p w14:paraId="03F3E420" w14:textId="77777777" w:rsidR="00D841D4" w:rsidRDefault="00D841D4" w:rsidP="00AE3664">
            <w:pPr>
              <w:pStyle w:val="TableParagraph"/>
              <w:jc w:val="center"/>
              <w:rPr>
                <w:b/>
                <w:sz w:val="26"/>
              </w:rPr>
            </w:pPr>
          </w:p>
          <w:p w14:paraId="3E834B16" w14:textId="77777777" w:rsidR="00D841D4" w:rsidRDefault="00D841D4" w:rsidP="00D841D4">
            <w:pPr>
              <w:pStyle w:val="TableParagraph"/>
              <w:jc w:val="center"/>
              <w:rPr>
                <w:b/>
                <w:sz w:val="26"/>
              </w:rPr>
            </w:pPr>
            <w:r>
              <w:rPr>
                <w:b/>
                <w:sz w:val="26"/>
              </w:rPr>
              <w:t>13</w:t>
            </w:r>
          </w:p>
        </w:tc>
        <w:tc>
          <w:tcPr>
            <w:tcW w:w="8082" w:type="dxa"/>
            <w:tcBorders>
              <w:top w:val="dotted" w:sz="4" w:space="0" w:color="000000"/>
              <w:left w:val="dotted" w:sz="4" w:space="0" w:color="000000"/>
              <w:bottom w:val="dotted" w:sz="4" w:space="0" w:color="000000"/>
              <w:right w:val="thinThickMediumGap" w:sz="9" w:space="0" w:color="000000"/>
            </w:tcBorders>
          </w:tcPr>
          <w:p w14:paraId="7E91E6CF" w14:textId="77777777" w:rsidR="006C4A68" w:rsidRPr="006C4A68" w:rsidRDefault="006C4A68" w:rsidP="006C4A68">
            <w:pPr>
              <w:widowControl/>
              <w:autoSpaceDE/>
              <w:autoSpaceDN/>
              <w:ind w:firstLine="708"/>
              <w:jc w:val="both"/>
              <w:rPr>
                <w:i/>
                <w:iCs/>
                <w:sz w:val="24"/>
                <w:szCs w:val="24"/>
                <w:lang w:eastAsia="tr-TR"/>
              </w:rPr>
            </w:pPr>
            <w:r w:rsidRPr="006C4A68">
              <w:rPr>
                <w:b/>
                <w:sz w:val="24"/>
                <w:szCs w:val="24"/>
                <w:lang w:eastAsia="tr-TR"/>
              </w:rPr>
              <w:t xml:space="preserve">İlçemiz Yukarı Mahalle 153 ada 43 ve 44 Parsel Uygulama İmar Planı Değişikliğine İlişkin </w:t>
            </w:r>
            <w:r w:rsidRPr="006C4A68">
              <w:rPr>
                <w:sz w:val="24"/>
                <w:szCs w:val="24"/>
                <w:lang w:eastAsia="tr-TR"/>
              </w:rPr>
              <w:t>06.01.2025 tarih ve 2026/01 sayılı İmar ve Bayındırlık Komisyon Raporu Meclise okundu. Belediye Başkanı Ahmet COŞKUN komisyon raporunu geldiği şekliyle meclisin oyuna sundu. Yapılan açık oylama neticesinde “</w:t>
            </w:r>
            <w:r w:rsidRPr="006C4A68">
              <w:rPr>
                <w:i/>
                <w:iCs/>
                <w:sz w:val="24"/>
                <w:szCs w:val="24"/>
                <w:lang w:eastAsia="tr-TR"/>
              </w:rPr>
              <w:t>İspir Belediye Meclisi Temmuz ayı meclis toplantısını yapmış olup bu toplantıda 11/12/2025 tarih ve 97 karar numarası ile Belediye Meclis Başkanlığında karara bağlanarak komisyonumuza sevk edilen Yukarı Mahalle 153 ada 43 ve 44 Parsel Uygulama İmar Planı Değişikliği komisyonumuzca incelenmiş olup komisyonumuzun çalışmaları neticesinde;</w:t>
            </w:r>
          </w:p>
          <w:p w14:paraId="3E50A16A" w14:textId="77777777" w:rsidR="006C4A68" w:rsidRPr="006C4A68" w:rsidRDefault="006C4A68" w:rsidP="006C4A68">
            <w:pPr>
              <w:widowControl/>
              <w:autoSpaceDE/>
              <w:autoSpaceDN/>
              <w:ind w:firstLine="708"/>
              <w:jc w:val="both"/>
              <w:rPr>
                <w:i/>
                <w:iCs/>
                <w:sz w:val="24"/>
                <w:szCs w:val="24"/>
                <w:lang w:eastAsia="tr-TR"/>
              </w:rPr>
            </w:pPr>
            <w:r w:rsidRPr="006C4A68">
              <w:rPr>
                <w:i/>
                <w:iCs/>
                <w:sz w:val="24"/>
                <w:szCs w:val="24"/>
                <w:lang w:eastAsia="tr-TR"/>
              </w:rPr>
              <w:t xml:space="preserve">İmar ve Bayındırlık Komisyonu toplanmış olup; </w:t>
            </w:r>
            <w:bookmarkStart w:id="0" w:name="_Hlk219191691"/>
            <w:r w:rsidRPr="006C4A68">
              <w:rPr>
                <w:i/>
                <w:iCs/>
                <w:sz w:val="24"/>
                <w:szCs w:val="24"/>
                <w:lang w:eastAsia="tr-TR"/>
              </w:rPr>
              <w:t xml:space="preserve">İlçemiz Yukarı Mahalle H46-A-01-A-1-C numaralı 1/1000’lik pafta alanında ; Yukarı Mahalle 153 ada 43 ve 44 Parselde Ticari+Konut Alanı, TAKS=0,40, KAKS=2.00, Ayrık Nizam ve 5 Kat olacak şekilde Uygulama İmar Planı Değişikliğinin yapılması </w:t>
            </w:r>
            <w:bookmarkEnd w:id="0"/>
            <w:r w:rsidRPr="006C4A68">
              <w:rPr>
                <w:i/>
                <w:iCs/>
                <w:sz w:val="24"/>
                <w:szCs w:val="24"/>
                <w:lang w:eastAsia="tr-TR"/>
              </w:rPr>
              <w:t>uygun görülmüştür. Bu hususta,</w:t>
            </w:r>
          </w:p>
          <w:p w14:paraId="364D300F" w14:textId="77777777" w:rsidR="006C4A68" w:rsidRPr="006C4A68" w:rsidRDefault="006C4A68" w:rsidP="006C4A68">
            <w:pPr>
              <w:widowControl/>
              <w:autoSpaceDE/>
              <w:autoSpaceDN/>
              <w:ind w:firstLine="708"/>
              <w:jc w:val="both"/>
              <w:rPr>
                <w:sz w:val="24"/>
                <w:szCs w:val="24"/>
                <w:u w:val="single"/>
                <w:lang w:eastAsia="tr-TR"/>
              </w:rPr>
            </w:pPr>
            <w:r w:rsidRPr="006C4A68">
              <w:rPr>
                <w:i/>
                <w:iCs/>
                <w:sz w:val="24"/>
                <w:szCs w:val="24"/>
                <w:lang w:eastAsia="tr-TR"/>
              </w:rPr>
              <w:lastRenderedPageBreak/>
              <w:t xml:space="preserve">Gereğini Belediye Meclisine arz ederim.”  </w:t>
            </w:r>
            <w:r w:rsidRPr="006C4A68">
              <w:rPr>
                <w:sz w:val="24"/>
                <w:szCs w:val="24"/>
                <w:lang w:eastAsia="tr-TR"/>
              </w:rPr>
              <w:t>Şeklindeki komisyon raporunun aynen kabulüne komisyon raporunda belirtildiği şekilde İlçemiz Yukarı Mahalle H46-A-01-A-1-C numaralı 1/1000’lik pafta alanında ; Yukarı Mahalle 153 ada 43 ve 44 Parselde Ticari+Konut Alanı, TAKS=0,40, KAKS=2.00, Ayrık Nizam ve 5 Kat olacak şekilde Uygulama İmar Planı Değişikliğinin yapılmasına Oy Birliği ile karar verildi.</w:t>
            </w:r>
          </w:p>
          <w:p w14:paraId="1587A2F9" w14:textId="77777777" w:rsidR="00D841D4" w:rsidRPr="005C3FB5" w:rsidRDefault="00D841D4" w:rsidP="00D841D4">
            <w:pPr>
              <w:ind w:firstLine="708"/>
              <w:jc w:val="both"/>
              <w:rPr>
                <w:b/>
              </w:rPr>
            </w:pPr>
          </w:p>
        </w:tc>
      </w:tr>
      <w:tr w:rsidR="00D841D4" w14:paraId="18D2B217" w14:textId="77777777">
        <w:trPr>
          <w:trHeight w:val="2052"/>
        </w:trPr>
        <w:tc>
          <w:tcPr>
            <w:tcW w:w="674" w:type="dxa"/>
            <w:tcBorders>
              <w:top w:val="dotted" w:sz="4" w:space="0" w:color="000000"/>
              <w:bottom w:val="dotted" w:sz="4" w:space="0" w:color="000000"/>
              <w:right w:val="dotted" w:sz="4" w:space="0" w:color="000000"/>
            </w:tcBorders>
          </w:tcPr>
          <w:p w14:paraId="52F3F3D4" w14:textId="77777777" w:rsidR="00D841D4" w:rsidRDefault="00D841D4" w:rsidP="00AE3664">
            <w:pPr>
              <w:pStyle w:val="TableParagraph"/>
              <w:jc w:val="center"/>
              <w:rPr>
                <w:b/>
                <w:sz w:val="26"/>
              </w:rPr>
            </w:pPr>
          </w:p>
          <w:p w14:paraId="73DDF284" w14:textId="77777777" w:rsidR="00D841D4" w:rsidRDefault="00D841D4" w:rsidP="00AE3664">
            <w:pPr>
              <w:pStyle w:val="TableParagraph"/>
              <w:jc w:val="center"/>
              <w:rPr>
                <w:b/>
                <w:sz w:val="26"/>
              </w:rPr>
            </w:pPr>
          </w:p>
          <w:p w14:paraId="24AD9E60" w14:textId="77777777" w:rsidR="00D841D4" w:rsidRDefault="00D841D4" w:rsidP="00AE3664">
            <w:pPr>
              <w:pStyle w:val="TableParagraph"/>
              <w:jc w:val="center"/>
              <w:rPr>
                <w:b/>
                <w:sz w:val="26"/>
              </w:rPr>
            </w:pPr>
          </w:p>
          <w:p w14:paraId="03FDE904" w14:textId="77777777" w:rsidR="00B808AF" w:rsidRDefault="00B808AF" w:rsidP="00AE3664">
            <w:pPr>
              <w:pStyle w:val="TableParagraph"/>
              <w:jc w:val="center"/>
              <w:rPr>
                <w:b/>
                <w:sz w:val="26"/>
              </w:rPr>
            </w:pPr>
          </w:p>
          <w:p w14:paraId="541BC6BF" w14:textId="77777777" w:rsidR="00B808AF" w:rsidRDefault="00B808AF" w:rsidP="00AE3664">
            <w:pPr>
              <w:pStyle w:val="TableParagraph"/>
              <w:jc w:val="center"/>
              <w:rPr>
                <w:b/>
                <w:sz w:val="26"/>
              </w:rPr>
            </w:pPr>
          </w:p>
          <w:p w14:paraId="697A26D0" w14:textId="77777777" w:rsidR="00B808AF" w:rsidRDefault="00B808AF" w:rsidP="00AE3664">
            <w:pPr>
              <w:pStyle w:val="TableParagraph"/>
              <w:jc w:val="center"/>
              <w:rPr>
                <w:b/>
                <w:sz w:val="26"/>
              </w:rPr>
            </w:pPr>
          </w:p>
          <w:p w14:paraId="5F90DCC4" w14:textId="77777777" w:rsidR="00B808AF" w:rsidRDefault="00B808AF" w:rsidP="00AE3664">
            <w:pPr>
              <w:pStyle w:val="TableParagraph"/>
              <w:jc w:val="center"/>
              <w:rPr>
                <w:b/>
                <w:sz w:val="26"/>
              </w:rPr>
            </w:pPr>
          </w:p>
          <w:p w14:paraId="5D06C88A" w14:textId="77777777" w:rsidR="00B808AF" w:rsidRDefault="00B808AF" w:rsidP="00AE3664">
            <w:pPr>
              <w:pStyle w:val="TableParagraph"/>
              <w:jc w:val="center"/>
              <w:rPr>
                <w:b/>
                <w:sz w:val="26"/>
              </w:rPr>
            </w:pPr>
          </w:p>
          <w:p w14:paraId="33B5DD05" w14:textId="77777777" w:rsidR="00B808AF" w:rsidRDefault="00B808AF" w:rsidP="00AE3664">
            <w:pPr>
              <w:pStyle w:val="TableParagraph"/>
              <w:jc w:val="center"/>
              <w:rPr>
                <w:b/>
                <w:sz w:val="26"/>
              </w:rPr>
            </w:pPr>
          </w:p>
          <w:p w14:paraId="33A19C6C" w14:textId="77777777" w:rsidR="00D841D4" w:rsidRDefault="00D841D4" w:rsidP="00AE3664">
            <w:pPr>
              <w:pStyle w:val="TableParagraph"/>
              <w:jc w:val="center"/>
              <w:rPr>
                <w:b/>
                <w:sz w:val="26"/>
              </w:rPr>
            </w:pPr>
          </w:p>
          <w:p w14:paraId="59FAA304" w14:textId="77777777" w:rsidR="00D841D4" w:rsidRDefault="00D841D4" w:rsidP="00AE3664">
            <w:pPr>
              <w:pStyle w:val="TableParagraph"/>
              <w:jc w:val="center"/>
              <w:rPr>
                <w:b/>
                <w:sz w:val="26"/>
              </w:rPr>
            </w:pPr>
            <w:r>
              <w:rPr>
                <w:b/>
                <w:sz w:val="26"/>
              </w:rPr>
              <w:t>14</w:t>
            </w:r>
          </w:p>
        </w:tc>
        <w:tc>
          <w:tcPr>
            <w:tcW w:w="1418" w:type="dxa"/>
            <w:tcBorders>
              <w:top w:val="dotted" w:sz="4" w:space="0" w:color="000000"/>
              <w:left w:val="dotted" w:sz="4" w:space="0" w:color="000000"/>
              <w:bottom w:val="dotted" w:sz="4" w:space="0" w:color="000000"/>
              <w:right w:val="dotted" w:sz="4" w:space="0" w:color="000000"/>
            </w:tcBorders>
          </w:tcPr>
          <w:p w14:paraId="7F4CAABD" w14:textId="77777777" w:rsidR="00D841D4" w:rsidRDefault="00D841D4" w:rsidP="00AE3664">
            <w:pPr>
              <w:pStyle w:val="TableParagraph"/>
              <w:jc w:val="center"/>
              <w:rPr>
                <w:b/>
                <w:sz w:val="26"/>
              </w:rPr>
            </w:pPr>
          </w:p>
          <w:p w14:paraId="3B3F1025" w14:textId="77777777" w:rsidR="00D841D4" w:rsidRDefault="00D841D4" w:rsidP="00AE3664">
            <w:pPr>
              <w:pStyle w:val="TableParagraph"/>
              <w:jc w:val="center"/>
              <w:rPr>
                <w:b/>
                <w:sz w:val="26"/>
              </w:rPr>
            </w:pPr>
          </w:p>
          <w:p w14:paraId="7D5B1C1A" w14:textId="77777777" w:rsidR="00D841D4" w:rsidRDefault="00D841D4" w:rsidP="00AE3664">
            <w:pPr>
              <w:pStyle w:val="TableParagraph"/>
              <w:jc w:val="center"/>
              <w:rPr>
                <w:b/>
                <w:sz w:val="26"/>
              </w:rPr>
            </w:pPr>
          </w:p>
          <w:p w14:paraId="321C9719" w14:textId="77777777" w:rsidR="00B808AF" w:rsidRDefault="00B808AF" w:rsidP="00AE3664">
            <w:pPr>
              <w:pStyle w:val="TableParagraph"/>
              <w:jc w:val="center"/>
              <w:rPr>
                <w:b/>
                <w:sz w:val="26"/>
              </w:rPr>
            </w:pPr>
          </w:p>
          <w:p w14:paraId="7F4B493A" w14:textId="77777777" w:rsidR="00B808AF" w:rsidRDefault="00B808AF" w:rsidP="00AE3664">
            <w:pPr>
              <w:pStyle w:val="TableParagraph"/>
              <w:jc w:val="center"/>
              <w:rPr>
                <w:b/>
                <w:sz w:val="26"/>
              </w:rPr>
            </w:pPr>
          </w:p>
          <w:p w14:paraId="296DBF86" w14:textId="77777777" w:rsidR="00B808AF" w:rsidRDefault="00B808AF" w:rsidP="00AE3664">
            <w:pPr>
              <w:pStyle w:val="TableParagraph"/>
              <w:jc w:val="center"/>
              <w:rPr>
                <w:b/>
                <w:sz w:val="26"/>
              </w:rPr>
            </w:pPr>
          </w:p>
          <w:p w14:paraId="65ECE041" w14:textId="77777777" w:rsidR="00B808AF" w:rsidRDefault="00B808AF" w:rsidP="00AE3664">
            <w:pPr>
              <w:pStyle w:val="TableParagraph"/>
              <w:jc w:val="center"/>
              <w:rPr>
                <w:b/>
                <w:sz w:val="26"/>
              </w:rPr>
            </w:pPr>
          </w:p>
          <w:p w14:paraId="5AD2ECDB" w14:textId="77777777" w:rsidR="00B808AF" w:rsidRDefault="00B808AF" w:rsidP="00AE3664">
            <w:pPr>
              <w:pStyle w:val="TableParagraph"/>
              <w:jc w:val="center"/>
              <w:rPr>
                <w:b/>
                <w:sz w:val="26"/>
              </w:rPr>
            </w:pPr>
          </w:p>
          <w:p w14:paraId="5F177846" w14:textId="77777777" w:rsidR="00B808AF" w:rsidRDefault="00B808AF" w:rsidP="00AE3664">
            <w:pPr>
              <w:pStyle w:val="TableParagraph"/>
              <w:jc w:val="center"/>
              <w:rPr>
                <w:b/>
                <w:sz w:val="26"/>
              </w:rPr>
            </w:pPr>
          </w:p>
          <w:p w14:paraId="2B520848" w14:textId="77777777" w:rsidR="00D841D4" w:rsidRDefault="00D841D4" w:rsidP="00AE3664">
            <w:pPr>
              <w:pStyle w:val="TableParagraph"/>
              <w:jc w:val="center"/>
              <w:rPr>
                <w:b/>
                <w:sz w:val="26"/>
              </w:rPr>
            </w:pPr>
          </w:p>
          <w:p w14:paraId="05148F4C" w14:textId="51C99A5A" w:rsidR="00D841D4" w:rsidRDefault="006C4A68" w:rsidP="00AE3664">
            <w:pPr>
              <w:pStyle w:val="TableParagraph"/>
              <w:jc w:val="center"/>
              <w:rPr>
                <w:b/>
                <w:sz w:val="26"/>
              </w:rPr>
            </w:pPr>
            <w:r>
              <w:rPr>
                <w:b/>
                <w:sz w:val="26"/>
              </w:rPr>
              <w:t>12/01/2026</w:t>
            </w:r>
          </w:p>
        </w:tc>
        <w:tc>
          <w:tcPr>
            <w:tcW w:w="990" w:type="dxa"/>
            <w:tcBorders>
              <w:top w:val="dotted" w:sz="4" w:space="0" w:color="000000"/>
              <w:left w:val="dotted" w:sz="4" w:space="0" w:color="000000"/>
              <w:bottom w:val="dotted" w:sz="4" w:space="0" w:color="000000"/>
              <w:right w:val="dotted" w:sz="4" w:space="0" w:color="000000"/>
            </w:tcBorders>
          </w:tcPr>
          <w:p w14:paraId="00CA019F" w14:textId="77777777" w:rsidR="00D841D4" w:rsidRDefault="00D841D4" w:rsidP="00AE3664">
            <w:pPr>
              <w:pStyle w:val="TableParagraph"/>
              <w:jc w:val="center"/>
              <w:rPr>
                <w:b/>
                <w:sz w:val="26"/>
              </w:rPr>
            </w:pPr>
          </w:p>
          <w:p w14:paraId="60ACEE47" w14:textId="77777777" w:rsidR="00D841D4" w:rsidRDefault="00D841D4" w:rsidP="00AE3664">
            <w:pPr>
              <w:pStyle w:val="TableParagraph"/>
              <w:jc w:val="center"/>
              <w:rPr>
                <w:b/>
                <w:sz w:val="26"/>
              </w:rPr>
            </w:pPr>
          </w:p>
          <w:p w14:paraId="653DF880" w14:textId="77777777" w:rsidR="00D841D4" w:rsidRDefault="00D841D4" w:rsidP="00AE3664">
            <w:pPr>
              <w:pStyle w:val="TableParagraph"/>
              <w:jc w:val="center"/>
              <w:rPr>
                <w:b/>
                <w:sz w:val="26"/>
              </w:rPr>
            </w:pPr>
          </w:p>
          <w:p w14:paraId="733285AD" w14:textId="77777777" w:rsidR="00B808AF" w:rsidRDefault="00B808AF" w:rsidP="00AE3664">
            <w:pPr>
              <w:pStyle w:val="TableParagraph"/>
              <w:jc w:val="center"/>
              <w:rPr>
                <w:b/>
                <w:sz w:val="26"/>
              </w:rPr>
            </w:pPr>
          </w:p>
          <w:p w14:paraId="39BAC4C8" w14:textId="77777777" w:rsidR="00B808AF" w:rsidRDefault="00B808AF" w:rsidP="00AE3664">
            <w:pPr>
              <w:pStyle w:val="TableParagraph"/>
              <w:jc w:val="center"/>
              <w:rPr>
                <w:b/>
                <w:sz w:val="26"/>
              </w:rPr>
            </w:pPr>
          </w:p>
          <w:p w14:paraId="4401AC8A" w14:textId="77777777" w:rsidR="00B808AF" w:rsidRDefault="00B808AF" w:rsidP="00AE3664">
            <w:pPr>
              <w:pStyle w:val="TableParagraph"/>
              <w:jc w:val="center"/>
              <w:rPr>
                <w:b/>
                <w:sz w:val="26"/>
              </w:rPr>
            </w:pPr>
          </w:p>
          <w:p w14:paraId="62D09A7E" w14:textId="77777777" w:rsidR="00B808AF" w:rsidRDefault="00B808AF" w:rsidP="00AE3664">
            <w:pPr>
              <w:pStyle w:val="TableParagraph"/>
              <w:jc w:val="center"/>
              <w:rPr>
                <w:b/>
                <w:sz w:val="26"/>
              </w:rPr>
            </w:pPr>
          </w:p>
          <w:p w14:paraId="2CF30327" w14:textId="77777777" w:rsidR="00B808AF" w:rsidRDefault="00B808AF" w:rsidP="00AE3664">
            <w:pPr>
              <w:pStyle w:val="TableParagraph"/>
              <w:jc w:val="center"/>
              <w:rPr>
                <w:b/>
                <w:sz w:val="26"/>
              </w:rPr>
            </w:pPr>
          </w:p>
          <w:p w14:paraId="245FD068" w14:textId="77777777" w:rsidR="00B808AF" w:rsidRDefault="00B808AF" w:rsidP="00AE3664">
            <w:pPr>
              <w:pStyle w:val="TableParagraph"/>
              <w:jc w:val="center"/>
              <w:rPr>
                <w:b/>
                <w:sz w:val="26"/>
              </w:rPr>
            </w:pPr>
          </w:p>
          <w:p w14:paraId="15734296" w14:textId="77777777" w:rsidR="00D841D4" w:rsidRDefault="00D841D4" w:rsidP="00AE3664">
            <w:pPr>
              <w:pStyle w:val="TableParagraph"/>
              <w:jc w:val="center"/>
              <w:rPr>
                <w:b/>
                <w:sz w:val="26"/>
              </w:rPr>
            </w:pPr>
          </w:p>
          <w:p w14:paraId="01CE202E" w14:textId="77777777" w:rsidR="00D841D4" w:rsidRDefault="00D841D4" w:rsidP="00D841D4">
            <w:pPr>
              <w:pStyle w:val="TableParagraph"/>
              <w:jc w:val="center"/>
              <w:rPr>
                <w:b/>
                <w:sz w:val="26"/>
              </w:rPr>
            </w:pPr>
            <w:r>
              <w:rPr>
                <w:b/>
                <w:sz w:val="26"/>
              </w:rPr>
              <w:t>14</w:t>
            </w:r>
          </w:p>
        </w:tc>
        <w:tc>
          <w:tcPr>
            <w:tcW w:w="8082" w:type="dxa"/>
            <w:tcBorders>
              <w:top w:val="dotted" w:sz="4" w:space="0" w:color="000000"/>
              <w:left w:val="dotted" w:sz="4" w:space="0" w:color="000000"/>
              <w:bottom w:val="dotted" w:sz="4" w:space="0" w:color="000000"/>
              <w:right w:val="thinThickMediumGap" w:sz="9" w:space="0" w:color="000000"/>
            </w:tcBorders>
          </w:tcPr>
          <w:p w14:paraId="4A0E44A4" w14:textId="77777777" w:rsidR="006C4A68" w:rsidRPr="006C4A68" w:rsidRDefault="006C4A68" w:rsidP="006C4A68">
            <w:pPr>
              <w:widowControl/>
              <w:autoSpaceDE/>
              <w:autoSpaceDN/>
              <w:ind w:firstLine="708"/>
              <w:jc w:val="both"/>
              <w:rPr>
                <w:i/>
                <w:iCs/>
                <w:sz w:val="24"/>
                <w:szCs w:val="24"/>
                <w:lang w:eastAsia="tr-TR"/>
              </w:rPr>
            </w:pPr>
            <w:r w:rsidRPr="006C4A68">
              <w:rPr>
                <w:b/>
                <w:sz w:val="24"/>
                <w:szCs w:val="24"/>
                <w:lang w:eastAsia="tr-TR"/>
              </w:rPr>
              <w:t xml:space="preserve">Taşınmaz Satışına İlişkin </w:t>
            </w:r>
            <w:r w:rsidRPr="006C4A68">
              <w:rPr>
                <w:sz w:val="24"/>
                <w:szCs w:val="24"/>
                <w:lang w:eastAsia="tr-TR"/>
              </w:rPr>
              <w:t>06.01.2025 tarih ve 2026/02 sayılı İmar ve Bayındırlık Komisyon Raporu Meclise okundu. Belediye Başkanı Ahmet COŞKUN komisyon raporunu geldiği şekliyle meclisin oyuna sundu. Yapılan açık oylama neticesinde “</w:t>
            </w:r>
            <w:r w:rsidRPr="006C4A68">
              <w:rPr>
                <w:i/>
                <w:iCs/>
                <w:sz w:val="24"/>
                <w:szCs w:val="24"/>
                <w:lang w:eastAsia="tr-TR"/>
              </w:rPr>
              <w:t>İspir Belediye Meclisi Kasım ayı meclis toplantısını yapmış olup bu toplantıda 11/12/2025 tarih ve 99 karar numarası ile Belediye Meclis Başkanlığında karara bağlanarak komisyonumuza sevk edilen Taşınmaz Satışı komisyonumuzca incelenmiş olup komisyonumuzun çalışmaları neticesinde;</w:t>
            </w:r>
          </w:p>
          <w:p w14:paraId="206C26AA" w14:textId="77777777" w:rsidR="006C4A68" w:rsidRPr="006C4A68" w:rsidRDefault="006C4A68" w:rsidP="006C4A68">
            <w:pPr>
              <w:widowControl/>
              <w:autoSpaceDE/>
              <w:autoSpaceDN/>
              <w:ind w:firstLine="708"/>
              <w:jc w:val="both"/>
              <w:rPr>
                <w:i/>
                <w:iCs/>
                <w:sz w:val="24"/>
                <w:szCs w:val="24"/>
                <w:lang w:eastAsia="tr-TR"/>
              </w:rPr>
            </w:pPr>
            <w:r w:rsidRPr="006C4A68">
              <w:rPr>
                <w:i/>
                <w:iCs/>
                <w:sz w:val="24"/>
                <w:szCs w:val="24"/>
                <w:lang w:eastAsia="tr-TR"/>
              </w:rPr>
              <w:t xml:space="preserve">İmar ve Bayındırlık Komisyonu toplanmış olup; </w:t>
            </w:r>
            <w:bookmarkStart w:id="1" w:name="_Hlk219192075"/>
            <w:r w:rsidRPr="006C4A68">
              <w:rPr>
                <w:i/>
                <w:iCs/>
                <w:sz w:val="24"/>
                <w:szCs w:val="24"/>
                <w:lang w:eastAsia="tr-TR"/>
              </w:rPr>
              <w:t xml:space="preserve">Mülkiyeti İspir Belediyesine ait taşınmazlardan Çamlıkaya Mahallesi 150 ada 7 Parsel numaralı taşınmazın hisseli olarak ve Ahlatlı Mahallesi 101 ada 379 parsel numaralı taşınmazın satışının yapılmasına oy çokluğu ile karar verilmiştir. Gerekli kararın alınması ve söz konusu taşınmazların satışa esas Belediye Encümenine yetki verilmesine ve tapu sicil iş ve işlemlerinde Belediye Başkanı Ahmet COŞKUN’a yetki verilmesi </w:t>
            </w:r>
            <w:bookmarkEnd w:id="1"/>
            <w:r w:rsidRPr="006C4A68">
              <w:rPr>
                <w:i/>
                <w:iCs/>
                <w:sz w:val="24"/>
                <w:szCs w:val="24"/>
                <w:lang w:eastAsia="tr-TR"/>
              </w:rPr>
              <w:t>hususunda oy çokluğu ile uygun görüşle karara bağlanmıştır.</w:t>
            </w:r>
          </w:p>
          <w:p w14:paraId="70140E7D" w14:textId="77777777" w:rsidR="006C4A68" w:rsidRPr="006C4A68" w:rsidRDefault="006C4A68" w:rsidP="006C4A68">
            <w:pPr>
              <w:widowControl/>
              <w:autoSpaceDE/>
              <w:autoSpaceDN/>
              <w:ind w:firstLine="708"/>
              <w:jc w:val="both"/>
              <w:rPr>
                <w:sz w:val="24"/>
                <w:szCs w:val="24"/>
                <w:u w:val="single"/>
                <w:lang w:eastAsia="tr-TR"/>
              </w:rPr>
            </w:pPr>
            <w:r w:rsidRPr="006C4A68">
              <w:rPr>
                <w:i/>
                <w:iCs/>
                <w:sz w:val="24"/>
                <w:szCs w:val="24"/>
                <w:lang w:eastAsia="tr-TR"/>
              </w:rPr>
              <w:t xml:space="preserve">Gereğini Belediye Meclisine arz ederim.”  </w:t>
            </w:r>
            <w:r w:rsidRPr="006C4A68">
              <w:rPr>
                <w:sz w:val="24"/>
                <w:szCs w:val="24"/>
                <w:lang w:eastAsia="tr-TR"/>
              </w:rPr>
              <w:t>Şeklindeki komisyon raporunun aynen kabulüne komisyon raporunda belirtildiği şekilde Mülkiyeti İspir Belediyesine ait taşınmazlardan Çamlıkaya Mahallesi 150 ada 7 Parsel numaralı taşınmazın hisseli olarak ve Ahlatlı Mahallesi 101 ada 379 parsel numaralı taşınmazın satışının yapılmasına oy çokluğu ile karar verilmiştir. Söz konusu taşınmazların satışa esas Belediye Encümenine yetki verilmesine ve tapu sicil iş ve işlemlerinde Belediye Başkanı Ahmet COŞKUN’a yetki verilmesine (1 Red-7 Kabul ) oy ile oy çokluğu ile karar verildi.</w:t>
            </w:r>
          </w:p>
          <w:p w14:paraId="4C7CBD3B" w14:textId="77777777" w:rsidR="006C4A68" w:rsidRPr="006C4A68" w:rsidRDefault="006C4A68" w:rsidP="006C4A68">
            <w:pPr>
              <w:widowControl/>
              <w:autoSpaceDE/>
              <w:autoSpaceDN/>
              <w:ind w:firstLine="708"/>
              <w:jc w:val="both"/>
              <w:rPr>
                <w:sz w:val="24"/>
                <w:szCs w:val="24"/>
                <w:u w:val="single"/>
                <w:lang w:eastAsia="tr-TR"/>
              </w:rPr>
            </w:pPr>
          </w:p>
          <w:p w14:paraId="28D5455C" w14:textId="77777777" w:rsidR="00D841D4" w:rsidRDefault="00D841D4" w:rsidP="00D841D4">
            <w:pPr>
              <w:ind w:firstLine="708"/>
              <w:jc w:val="both"/>
              <w:rPr>
                <w:b/>
              </w:rPr>
            </w:pPr>
          </w:p>
        </w:tc>
      </w:tr>
    </w:tbl>
    <w:p w14:paraId="1D103088" w14:textId="77777777" w:rsidR="00CF7C83" w:rsidRDefault="00CF7C83">
      <w:pPr>
        <w:rPr>
          <w:b/>
          <w:sz w:val="20"/>
        </w:rPr>
      </w:pPr>
    </w:p>
    <w:p w14:paraId="1122985E" w14:textId="77777777" w:rsidR="00DA436D" w:rsidRDefault="00DA436D">
      <w:pPr>
        <w:rPr>
          <w:b/>
          <w:sz w:val="20"/>
        </w:rPr>
      </w:pPr>
    </w:p>
    <w:p w14:paraId="773C0225" w14:textId="77777777" w:rsidR="00DA436D" w:rsidRDefault="00DA436D">
      <w:pPr>
        <w:rPr>
          <w:b/>
          <w:sz w:val="20"/>
        </w:rPr>
      </w:pPr>
    </w:p>
    <w:p w14:paraId="542B47E4" w14:textId="77777777" w:rsidR="00CF7C83" w:rsidRDefault="00CF7C83">
      <w:pPr>
        <w:spacing w:before="6" w:after="1"/>
        <w:rPr>
          <w:b/>
          <w:sz w:val="21"/>
        </w:rPr>
      </w:pPr>
    </w:p>
    <w:tbl>
      <w:tblPr>
        <w:tblW w:w="9444" w:type="dxa"/>
        <w:tblInd w:w="954" w:type="dxa"/>
        <w:tblLook w:val="04A0" w:firstRow="1" w:lastRow="0" w:firstColumn="1" w:lastColumn="0" w:noHBand="0" w:noVBand="1"/>
      </w:tblPr>
      <w:tblGrid>
        <w:gridCol w:w="3362"/>
        <w:gridCol w:w="3111"/>
        <w:gridCol w:w="2971"/>
      </w:tblGrid>
      <w:tr w:rsidR="00D841D4" w:rsidRPr="00D841D4" w14:paraId="25B222FE" w14:textId="77777777" w:rsidTr="00D841D4">
        <w:trPr>
          <w:trHeight w:val="394"/>
        </w:trPr>
        <w:tc>
          <w:tcPr>
            <w:tcW w:w="3362" w:type="dxa"/>
            <w:hideMark/>
          </w:tcPr>
          <w:p w14:paraId="1B71D8D0" w14:textId="77777777" w:rsidR="00D841D4" w:rsidRPr="00D841D4" w:rsidRDefault="00D841D4" w:rsidP="00D841D4">
            <w:pPr>
              <w:widowControl/>
              <w:adjustRightInd w:val="0"/>
              <w:rPr>
                <w:sz w:val="28"/>
                <w:szCs w:val="28"/>
                <w:lang w:eastAsia="tr-TR"/>
              </w:rPr>
            </w:pPr>
            <w:r w:rsidRPr="00D841D4">
              <w:rPr>
                <w:sz w:val="28"/>
                <w:szCs w:val="28"/>
                <w:lang w:eastAsia="tr-TR"/>
              </w:rPr>
              <w:t xml:space="preserve">    Ahmet ÇOŞKUN</w:t>
            </w:r>
          </w:p>
          <w:p w14:paraId="79975503" w14:textId="77777777" w:rsidR="00D841D4" w:rsidRPr="00D841D4" w:rsidRDefault="00D841D4" w:rsidP="00D841D4">
            <w:pPr>
              <w:widowControl/>
              <w:adjustRightInd w:val="0"/>
              <w:rPr>
                <w:sz w:val="28"/>
                <w:szCs w:val="28"/>
                <w:lang w:eastAsia="tr-TR"/>
              </w:rPr>
            </w:pPr>
            <w:r w:rsidRPr="00D841D4">
              <w:rPr>
                <w:sz w:val="28"/>
                <w:szCs w:val="28"/>
                <w:lang w:eastAsia="tr-TR"/>
              </w:rPr>
              <w:t>Belediye Meclis Başkanı</w:t>
            </w:r>
          </w:p>
        </w:tc>
        <w:tc>
          <w:tcPr>
            <w:tcW w:w="3111" w:type="dxa"/>
            <w:hideMark/>
          </w:tcPr>
          <w:p w14:paraId="3DA54FCC" w14:textId="06453BD0" w:rsidR="00D841D4" w:rsidRPr="00D841D4" w:rsidRDefault="00D841D4" w:rsidP="00D841D4">
            <w:pPr>
              <w:widowControl/>
              <w:adjustRightInd w:val="0"/>
              <w:rPr>
                <w:sz w:val="28"/>
                <w:szCs w:val="28"/>
                <w:lang w:eastAsia="tr-TR"/>
              </w:rPr>
            </w:pPr>
            <w:r w:rsidRPr="00D841D4">
              <w:rPr>
                <w:sz w:val="28"/>
                <w:szCs w:val="28"/>
                <w:lang w:eastAsia="tr-TR"/>
              </w:rPr>
              <w:t xml:space="preserve">     </w:t>
            </w:r>
            <w:r w:rsidR="006C4A68">
              <w:rPr>
                <w:sz w:val="28"/>
                <w:szCs w:val="28"/>
                <w:lang w:eastAsia="tr-TR"/>
              </w:rPr>
              <w:t>Sevim BAYRAK</w:t>
            </w:r>
          </w:p>
          <w:p w14:paraId="09F31AC2" w14:textId="77777777" w:rsidR="00D841D4" w:rsidRPr="00D841D4" w:rsidRDefault="00D841D4" w:rsidP="00D841D4">
            <w:pPr>
              <w:widowControl/>
              <w:adjustRightInd w:val="0"/>
              <w:rPr>
                <w:sz w:val="28"/>
                <w:szCs w:val="28"/>
                <w:lang w:eastAsia="tr-TR"/>
              </w:rPr>
            </w:pPr>
            <w:r w:rsidRPr="00D841D4">
              <w:rPr>
                <w:sz w:val="28"/>
                <w:szCs w:val="28"/>
                <w:lang w:eastAsia="tr-TR"/>
              </w:rPr>
              <w:t xml:space="preserve">        Meclis Katibi</w:t>
            </w:r>
          </w:p>
        </w:tc>
        <w:tc>
          <w:tcPr>
            <w:tcW w:w="2971" w:type="dxa"/>
            <w:hideMark/>
          </w:tcPr>
          <w:p w14:paraId="4E562931" w14:textId="33D70C6C" w:rsidR="00D841D4" w:rsidRPr="00D841D4" w:rsidRDefault="00D841D4" w:rsidP="00D841D4">
            <w:pPr>
              <w:widowControl/>
              <w:adjustRightInd w:val="0"/>
              <w:ind w:left="403" w:hanging="270"/>
              <w:rPr>
                <w:sz w:val="28"/>
                <w:szCs w:val="28"/>
                <w:lang w:eastAsia="tr-TR"/>
              </w:rPr>
            </w:pPr>
            <w:r w:rsidRPr="00D841D4">
              <w:rPr>
                <w:sz w:val="28"/>
                <w:szCs w:val="28"/>
                <w:lang w:eastAsia="tr-TR"/>
              </w:rPr>
              <w:t xml:space="preserve">      </w:t>
            </w:r>
            <w:r w:rsidR="006C4A68">
              <w:rPr>
                <w:sz w:val="28"/>
                <w:szCs w:val="28"/>
                <w:lang w:eastAsia="tr-TR"/>
              </w:rPr>
              <w:t xml:space="preserve">  </w:t>
            </w:r>
            <w:r w:rsidRPr="00D841D4">
              <w:rPr>
                <w:sz w:val="28"/>
                <w:szCs w:val="28"/>
                <w:lang w:eastAsia="tr-TR"/>
              </w:rPr>
              <w:t xml:space="preserve">     </w:t>
            </w:r>
            <w:r w:rsidR="006C4A68">
              <w:rPr>
                <w:sz w:val="28"/>
                <w:szCs w:val="28"/>
                <w:lang w:eastAsia="tr-TR"/>
              </w:rPr>
              <w:t xml:space="preserve">Serdal HAKİ </w:t>
            </w:r>
          </w:p>
          <w:p w14:paraId="5A7716CA" w14:textId="77777777" w:rsidR="00D841D4" w:rsidRPr="00D841D4" w:rsidRDefault="00D841D4" w:rsidP="00D841D4">
            <w:pPr>
              <w:widowControl/>
              <w:adjustRightInd w:val="0"/>
              <w:ind w:left="403" w:hanging="270"/>
              <w:rPr>
                <w:sz w:val="28"/>
                <w:szCs w:val="28"/>
                <w:lang w:eastAsia="tr-TR"/>
              </w:rPr>
            </w:pPr>
            <w:r w:rsidRPr="00D841D4">
              <w:rPr>
                <w:sz w:val="28"/>
                <w:szCs w:val="28"/>
                <w:lang w:eastAsia="tr-TR"/>
              </w:rPr>
              <w:t xml:space="preserve">             Meclis Katibi</w:t>
            </w:r>
          </w:p>
        </w:tc>
      </w:tr>
      <w:tr w:rsidR="00D841D4" w:rsidRPr="00D841D4" w14:paraId="03F56D36" w14:textId="77777777" w:rsidTr="00D841D4">
        <w:trPr>
          <w:gridAfter w:val="2"/>
          <w:wAfter w:w="6082" w:type="dxa"/>
          <w:trHeight w:val="394"/>
        </w:trPr>
        <w:tc>
          <w:tcPr>
            <w:tcW w:w="3362" w:type="dxa"/>
          </w:tcPr>
          <w:p w14:paraId="3DF53B6C" w14:textId="77777777" w:rsidR="00D841D4" w:rsidRPr="00D841D4" w:rsidRDefault="00D841D4" w:rsidP="00D841D4">
            <w:pPr>
              <w:widowControl/>
              <w:adjustRightInd w:val="0"/>
              <w:rPr>
                <w:sz w:val="28"/>
                <w:szCs w:val="28"/>
                <w:lang w:eastAsia="tr-TR"/>
              </w:rPr>
            </w:pPr>
          </w:p>
        </w:tc>
      </w:tr>
    </w:tbl>
    <w:p w14:paraId="796B7553" w14:textId="77777777" w:rsidR="00365A7B" w:rsidRDefault="00365A7B" w:rsidP="00D841D4">
      <w:pPr>
        <w:pStyle w:val="GlAlnt"/>
      </w:pPr>
    </w:p>
    <w:sectPr w:rsidR="00365A7B">
      <w:headerReference w:type="default" r:id="rId7"/>
      <w:pgSz w:w="11910" w:h="16850"/>
      <w:pgMar w:top="1100" w:right="180" w:bottom="280" w:left="280" w:header="71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42EB" w14:textId="77777777" w:rsidR="002606B7" w:rsidRDefault="002606B7">
      <w:r>
        <w:separator/>
      </w:r>
    </w:p>
  </w:endnote>
  <w:endnote w:type="continuationSeparator" w:id="0">
    <w:p w14:paraId="555BEB73" w14:textId="77777777" w:rsidR="002606B7" w:rsidRDefault="0026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quot;Times New Roman&quo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1B6B" w14:textId="77777777" w:rsidR="002606B7" w:rsidRDefault="002606B7">
      <w:r>
        <w:separator/>
      </w:r>
    </w:p>
  </w:footnote>
  <w:footnote w:type="continuationSeparator" w:id="0">
    <w:p w14:paraId="42B40FC8" w14:textId="77777777" w:rsidR="002606B7" w:rsidRDefault="00260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B346" w14:textId="77777777" w:rsidR="00CF7C83" w:rsidRDefault="00C7330F">
    <w:pPr>
      <w:pStyle w:val="GvdeMetni"/>
      <w:spacing w:line="14" w:lineRule="auto"/>
      <w:rPr>
        <w:b w:val="0"/>
        <w:sz w:val="20"/>
      </w:rPr>
    </w:pPr>
    <w:r>
      <w:rPr>
        <w:noProof/>
        <w:lang w:eastAsia="tr-TR"/>
      </w:rPr>
      <mc:AlternateContent>
        <mc:Choice Requires="wps">
          <w:drawing>
            <wp:anchor distT="0" distB="0" distL="114300" distR="114300" simplePos="0" relativeHeight="484964352" behindDoc="1" locked="0" layoutInCell="1" allowOverlap="1" wp14:anchorId="522371D2" wp14:editId="34D26772">
              <wp:simplePos x="0" y="0"/>
              <wp:positionH relativeFrom="page">
                <wp:posOffset>2366645</wp:posOffset>
              </wp:positionH>
              <wp:positionV relativeFrom="page">
                <wp:posOffset>445135</wp:posOffset>
              </wp:positionV>
              <wp:extent cx="2601595" cy="2787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4A5C1" w14:textId="77777777" w:rsidR="00CF7C83" w:rsidRDefault="00365A7B">
                          <w:pPr>
                            <w:pStyle w:val="GvdeMetni"/>
                            <w:spacing w:before="4"/>
                            <w:ind w:left="20"/>
                          </w:pPr>
                          <w:r>
                            <w:t>MECLİS KARAR ÖZETİ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371D2" id="_x0000_t202" coordsize="21600,21600" o:spt="202" path="m,l,21600r21600,l21600,xe">
              <v:stroke joinstyle="miter"/>
              <v:path gradientshapeok="t" o:connecttype="rect"/>
            </v:shapetype>
            <v:shape id="Text Box 2" o:spid="_x0000_s1026" type="#_x0000_t202" style="position:absolute;margin-left:186.35pt;margin-top:35.05pt;width:204.85pt;height:21.95pt;z-index:-1835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" filled="f" stroked="f">
              <v:textbox inset="0,0,0,0">
                <w:txbxContent>
                  <w:p w14:paraId="1AE4A5C1" w14:textId="77777777" w:rsidR="00CF7C83" w:rsidRDefault="00365A7B">
                    <w:pPr>
                      <w:pStyle w:val="GvdeMetni"/>
                      <w:spacing w:before="4"/>
                      <w:ind w:left="20"/>
                    </w:pPr>
                    <w:r>
                      <w:t>MECLİS KARAR ÖZETİ</w:t>
                    </w:r>
                  </w:p>
                </w:txbxContent>
              </v:textbox>
              <w10:wrap anchorx="page" anchory="page"/>
            </v:shape>
          </w:pict>
        </mc:Fallback>
      </mc:AlternateContent>
    </w:r>
    <w:r>
      <w:rPr>
        <w:noProof/>
        <w:lang w:eastAsia="tr-TR"/>
      </w:rPr>
      <mc:AlternateContent>
        <mc:Choice Requires="wps">
          <w:drawing>
            <wp:anchor distT="0" distB="0" distL="114300" distR="114300" simplePos="0" relativeHeight="484964864" behindDoc="1" locked="0" layoutInCell="1" allowOverlap="1" wp14:anchorId="06D7584F" wp14:editId="0E6384A7">
              <wp:simplePos x="0" y="0"/>
              <wp:positionH relativeFrom="page">
                <wp:posOffset>6526530</wp:posOffset>
              </wp:positionH>
              <wp:positionV relativeFrom="page">
                <wp:posOffset>440055</wp:posOffset>
              </wp:positionV>
              <wp:extent cx="750570"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F452C" w14:textId="77777777" w:rsidR="00CF7C83" w:rsidRDefault="00365A7B">
                          <w:pPr>
                            <w:spacing w:before="11"/>
                            <w:ind w:left="20"/>
                          </w:pPr>
                          <w:r>
                            <w:t xml:space="preserve">Sayfa No </w:t>
                          </w:r>
                          <w:r>
                            <w:fldChar w:fldCharType="begin"/>
                          </w:r>
                          <w:r>
                            <w:instrText xml:space="preserve"> PAGE </w:instrText>
                          </w:r>
                          <w:r>
                            <w:fldChar w:fldCharType="separate"/>
                          </w:r>
                          <w:r w:rsidR="00DA436D">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7584F" id="Text Box 1" o:spid="_x0000_s1027" type="#_x0000_t202" style="position:absolute;margin-left:513.9pt;margin-top:34.65pt;width:59.1pt;height:14.25pt;z-index:-1835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" filled="f" stroked="f">
              <v:textbox inset="0,0,0,0">
                <w:txbxContent>
                  <w:p w14:paraId="2FBF452C" w14:textId="77777777" w:rsidR="00CF7C83" w:rsidRDefault="00365A7B">
                    <w:pPr>
                      <w:spacing w:before="11"/>
                      <w:ind w:left="20"/>
                    </w:pPr>
                    <w:r>
                      <w:t xml:space="preserve">Sayfa No </w:t>
                    </w:r>
                    <w:r>
                      <w:fldChar w:fldCharType="begin"/>
                    </w:r>
                    <w:r>
                      <w:instrText xml:space="preserve"> PAGE </w:instrText>
                    </w:r>
                    <w:r>
                      <w:fldChar w:fldCharType="separate"/>
                    </w:r>
                    <w:r w:rsidR="00DA436D">
                      <w:rPr>
                        <w:noProof/>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69D2"/>
    <w:multiLevelType w:val="hybridMultilevel"/>
    <w:tmpl w:val="DEC6F81E"/>
    <w:lvl w:ilvl="0" w:tplc="2C286006">
      <w:start w:val="1"/>
      <w:numFmt w:val="lowerLetter"/>
      <w:lvlText w:val="%1)"/>
      <w:lvlJc w:val="left"/>
      <w:pPr>
        <w:ind w:left="835" w:hanging="250"/>
        <w:jc w:val="left"/>
      </w:pPr>
      <w:rPr>
        <w:rFonts w:ascii="Times New Roman" w:eastAsia="Times New Roman" w:hAnsi="Times New Roman" w:cs="Times New Roman" w:hint="default"/>
        <w:i/>
        <w:w w:val="99"/>
        <w:sz w:val="24"/>
        <w:szCs w:val="24"/>
        <w:lang w:val="tr-TR" w:eastAsia="en-US" w:bidi="ar-SA"/>
      </w:rPr>
    </w:lvl>
    <w:lvl w:ilvl="1" w:tplc="1CD0D9DE">
      <w:numFmt w:val="bullet"/>
      <w:lvlText w:val="•"/>
      <w:lvlJc w:val="left"/>
      <w:pPr>
        <w:ind w:left="1560" w:hanging="250"/>
      </w:pPr>
      <w:rPr>
        <w:rFonts w:hint="default"/>
        <w:lang w:val="tr-TR" w:eastAsia="en-US" w:bidi="ar-SA"/>
      </w:rPr>
    </w:lvl>
    <w:lvl w:ilvl="2" w:tplc="C136DA1C">
      <w:numFmt w:val="bullet"/>
      <w:lvlText w:val="•"/>
      <w:lvlJc w:val="left"/>
      <w:pPr>
        <w:ind w:left="2280" w:hanging="250"/>
      </w:pPr>
      <w:rPr>
        <w:rFonts w:hint="default"/>
        <w:lang w:val="tr-TR" w:eastAsia="en-US" w:bidi="ar-SA"/>
      </w:rPr>
    </w:lvl>
    <w:lvl w:ilvl="3" w:tplc="285A6E9E">
      <w:numFmt w:val="bullet"/>
      <w:lvlText w:val="•"/>
      <w:lvlJc w:val="left"/>
      <w:pPr>
        <w:ind w:left="3000" w:hanging="250"/>
      </w:pPr>
      <w:rPr>
        <w:rFonts w:hint="default"/>
        <w:lang w:val="tr-TR" w:eastAsia="en-US" w:bidi="ar-SA"/>
      </w:rPr>
    </w:lvl>
    <w:lvl w:ilvl="4" w:tplc="093493AE">
      <w:numFmt w:val="bullet"/>
      <w:lvlText w:val="•"/>
      <w:lvlJc w:val="left"/>
      <w:pPr>
        <w:ind w:left="3721" w:hanging="250"/>
      </w:pPr>
      <w:rPr>
        <w:rFonts w:hint="default"/>
        <w:lang w:val="tr-TR" w:eastAsia="en-US" w:bidi="ar-SA"/>
      </w:rPr>
    </w:lvl>
    <w:lvl w:ilvl="5" w:tplc="2834A540">
      <w:numFmt w:val="bullet"/>
      <w:lvlText w:val="•"/>
      <w:lvlJc w:val="left"/>
      <w:pPr>
        <w:ind w:left="4441" w:hanging="250"/>
      </w:pPr>
      <w:rPr>
        <w:rFonts w:hint="default"/>
        <w:lang w:val="tr-TR" w:eastAsia="en-US" w:bidi="ar-SA"/>
      </w:rPr>
    </w:lvl>
    <w:lvl w:ilvl="6" w:tplc="1C8EFBA8">
      <w:numFmt w:val="bullet"/>
      <w:lvlText w:val="•"/>
      <w:lvlJc w:val="left"/>
      <w:pPr>
        <w:ind w:left="5161" w:hanging="250"/>
      </w:pPr>
      <w:rPr>
        <w:rFonts w:hint="default"/>
        <w:lang w:val="tr-TR" w:eastAsia="en-US" w:bidi="ar-SA"/>
      </w:rPr>
    </w:lvl>
    <w:lvl w:ilvl="7" w:tplc="1F789E28">
      <w:numFmt w:val="bullet"/>
      <w:lvlText w:val="•"/>
      <w:lvlJc w:val="left"/>
      <w:pPr>
        <w:ind w:left="5882" w:hanging="250"/>
      </w:pPr>
      <w:rPr>
        <w:rFonts w:hint="default"/>
        <w:lang w:val="tr-TR" w:eastAsia="en-US" w:bidi="ar-SA"/>
      </w:rPr>
    </w:lvl>
    <w:lvl w:ilvl="8" w:tplc="135E8302">
      <w:numFmt w:val="bullet"/>
      <w:lvlText w:val="•"/>
      <w:lvlJc w:val="left"/>
      <w:pPr>
        <w:ind w:left="6602" w:hanging="250"/>
      </w:pPr>
      <w:rPr>
        <w:rFonts w:hint="default"/>
        <w:lang w:val="tr-TR" w:eastAsia="en-US" w:bidi="ar-SA"/>
      </w:rPr>
    </w:lvl>
  </w:abstractNum>
  <w:abstractNum w:abstractNumId="1" w15:restartNumberingAfterBreak="0">
    <w:nsid w:val="121B3F59"/>
    <w:multiLevelType w:val="hybridMultilevel"/>
    <w:tmpl w:val="D81E8984"/>
    <w:lvl w:ilvl="0" w:tplc="FE6E5186">
      <w:numFmt w:val="bullet"/>
      <w:lvlText w:val="●"/>
      <w:lvlJc w:val="left"/>
      <w:pPr>
        <w:ind w:left="127" w:hanging="238"/>
      </w:pPr>
      <w:rPr>
        <w:rFonts w:ascii="Times New Roman" w:eastAsia="Times New Roman" w:hAnsi="Times New Roman" w:cs="Times New Roman" w:hint="default"/>
        <w:w w:val="100"/>
        <w:sz w:val="23"/>
        <w:szCs w:val="23"/>
        <w:lang w:val="tr-TR" w:eastAsia="en-US" w:bidi="ar-SA"/>
      </w:rPr>
    </w:lvl>
    <w:lvl w:ilvl="1" w:tplc="0742AB12">
      <w:numFmt w:val="bullet"/>
      <w:lvlText w:val="•"/>
      <w:lvlJc w:val="left"/>
      <w:pPr>
        <w:ind w:left="912" w:hanging="238"/>
      </w:pPr>
      <w:rPr>
        <w:rFonts w:hint="default"/>
        <w:lang w:val="tr-TR" w:eastAsia="en-US" w:bidi="ar-SA"/>
      </w:rPr>
    </w:lvl>
    <w:lvl w:ilvl="2" w:tplc="752823C8">
      <w:numFmt w:val="bullet"/>
      <w:lvlText w:val="•"/>
      <w:lvlJc w:val="left"/>
      <w:pPr>
        <w:ind w:left="1704" w:hanging="238"/>
      </w:pPr>
      <w:rPr>
        <w:rFonts w:hint="default"/>
        <w:lang w:val="tr-TR" w:eastAsia="en-US" w:bidi="ar-SA"/>
      </w:rPr>
    </w:lvl>
    <w:lvl w:ilvl="3" w:tplc="031ECD7C">
      <w:numFmt w:val="bullet"/>
      <w:lvlText w:val="•"/>
      <w:lvlJc w:val="left"/>
      <w:pPr>
        <w:ind w:left="2496" w:hanging="238"/>
      </w:pPr>
      <w:rPr>
        <w:rFonts w:hint="default"/>
        <w:lang w:val="tr-TR" w:eastAsia="en-US" w:bidi="ar-SA"/>
      </w:rPr>
    </w:lvl>
    <w:lvl w:ilvl="4" w:tplc="A708666C">
      <w:numFmt w:val="bullet"/>
      <w:lvlText w:val="•"/>
      <w:lvlJc w:val="left"/>
      <w:pPr>
        <w:ind w:left="3289" w:hanging="238"/>
      </w:pPr>
      <w:rPr>
        <w:rFonts w:hint="default"/>
        <w:lang w:val="tr-TR" w:eastAsia="en-US" w:bidi="ar-SA"/>
      </w:rPr>
    </w:lvl>
    <w:lvl w:ilvl="5" w:tplc="A3BCF93E">
      <w:numFmt w:val="bullet"/>
      <w:lvlText w:val="•"/>
      <w:lvlJc w:val="left"/>
      <w:pPr>
        <w:ind w:left="4081" w:hanging="238"/>
      </w:pPr>
      <w:rPr>
        <w:rFonts w:hint="default"/>
        <w:lang w:val="tr-TR" w:eastAsia="en-US" w:bidi="ar-SA"/>
      </w:rPr>
    </w:lvl>
    <w:lvl w:ilvl="6" w:tplc="7F00A6BA">
      <w:numFmt w:val="bullet"/>
      <w:lvlText w:val="•"/>
      <w:lvlJc w:val="left"/>
      <w:pPr>
        <w:ind w:left="4873" w:hanging="238"/>
      </w:pPr>
      <w:rPr>
        <w:rFonts w:hint="default"/>
        <w:lang w:val="tr-TR" w:eastAsia="en-US" w:bidi="ar-SA"/>
      </w:rPr>
    </w:lvl>
    <w:lvl w:ilvl="7" w:tplc="DDB02270">
      <w:numFmt w:val="bullet"/>
      <w:lvlText w:val="•"/>
      <w:lvlJc w:val="left"/>
      <w:pPr>
        <w:ind w:left="5666" w:hanging="238"/>
      </w:pPr>
      <w:rPr>
        <w:rFonts w:hint="default"/>
        <w:lang w:val="tr-TR" w:eastAsia="en-US" w:bidi="ar-SA"/>
      </w:rPr>
    </w:lvl>
    <w:lvl w:ilvl="8" w:tplc="88E05F06">
      <w:numFmt w:val="bullet"/>
      <w:lvlText w:val="•"/>
      <w:lvlJc w:val="left"/>
      <w:pPr>
        <w:ind w:left="6458" w:hanging="238"/>
      </w:pPr>
      <w:rPr>
        <w:rFonts w:hint="default"/>
        <w:lang w:val="tr-TR" w:eastAsia="en-US" w:bidi="ar-SA"/>
      </w:rPr>
    </w:lvl>
  </w:abstractNum>
  <w:abstractNum w:abstractNumId="2" w15:restartNumberingAfterBreak="0">
    <w:nsid w:val="1861058E"/>
    <w:multiLevelType w:val="hybridMultilevel"/>
    <w:tmpl w:val="8BD63064"/>
    <w:lvl w:ilvl="0" w:tplc="B2304FCC">
      <w:start w:val="1"/>
      <w:numFmt w:val="lowerLetter"/>
      <w:lvlText w:val="%1)"/>
      <w:lvlJc w:val="left"/>
      <w:pPr>
        <w:ind w:left="127" w:hanging="271"/>
        <w:jc w:val="left"/>
      </w:pPr>
      <w:rPr>
        <w:rFonts w:ascii="Times New Roman" w:eastAsia="Times New Roman" w:hAnsi="Times New Roman" w:cs="Times New Roman" w:hint="default"/>
        <w:w w:val="100"/>
        <w:sz w:val="23"/>
        <w:szCs w:val="23"/>
        <w:lang w:val="tr-TR" w:eastAsia="en-US" w:bidi="ar-SA"/>
      </w:rPr>
    </w:lvl>
    <w:lvl w:ilvl="1" w:tplc="DB76E658">
      <w:numFmt w:val="bullet"/>
      <w:lvlText w:val="•"/>
      <w:lvlJc w:val="left"/>
      <w:pPr>
        <w:ind w:left="912" w:hanging="271"/>
      </w:pPr>
      <w:rPr>
        <w:rFonts w:hint="default"/>
        <w:lang w:val="tr-TR" w:eastAsia="en-US" w:bidi="ar-SA"/>
      </w:rPr>
    </w:lvl>
    <w:lvl w:ilvl="2" w:tplc="3950207A">
      <w:numFmt w:val="bullet"/>
      <w:lvlText w:val="•"/>
      <w:lvlJc w:val="left"/>
      <w:pPr>
        <w:ind w:left="1704" w:hanging="271"/>
      </w:pPr>
      <w:rPr>
        <w:rFonts w:hint="default"/>
        <w:lang w:val="tr-TR" w:eastAsia="en-US" w:bidi="ar-SA"/>
      </w:rPr>
    </w:lvl>
    <w:lvl w:ilvl="3" w:tplc="4C70DC42">
      <w:numFmt w:val="bullet"/>
      <w:lvlText w:val="•"/>
      <w:lvlJc w:val="left"/>
      <w:pPr>
        <w:ind w:left="2496" w:hanging="271"/>
      </w:pPr>
      <w:rPr>
        <w:rFonts w:hint="default"/>
        <w:lang w:val="tr-TR" w:eastAsia="en-US" w:bidi="ar-SA"/>
      </w:rPr>
    </w:lvl>
    <w:lvl w:ilvl="4" w:tplc="4B521C0E">
      <w:numFmt w:val="bullet"/>
      <w:lvlText w:val="•"/>
      <w:lvlJc w:val="left"/>
      <w:pPr>
        <w:ind w:left="3289" w:hanging="271"/>
      </w:pPr>
      <w:rPr>
        <w:rFonts w:hint="default"/>
        <w:lang w:val="tr-TR" w:eastAsia="en-US" w:bidi="ar-SA"/>
      </w:rPr>
    </w:lvl>
    <w:lvl w:ilvl="5" w:tplc="ACC0EB34">
      <w:numFmt w:val="bullet"/>
      <w:lvlText w:val="•"/>
      <w:lvlJc w:val="left"/>
      <w:pPr>
        <w:ind w:left="4081" w:hanging="271"/>
      </w:pPr>
      <w:rPr>
        <w:rFonts w:hint="default"/>
        <w:lang w:val="tr-TR" w:eastAsia="en-US" w:bidi="ar-SA"/>
      </w:rPr>
    </w:lvl>
    <w:lvl w:ilvl="6" w:tplc="CD967C2E">
      <w:numFmt w:val="bullet"/>
      <w:lvlText w:val="•"/>
      <w:lvlJc w:val="left"/>
      <w:pPr>
        <w:ind w:left="4873" w:hanging="271"/>
      </w:pPr>
      <w:rPr>
        <w:rFonts w:hint="default"/>
        <w:lang w:val="tr-TR" w:eastAsia="en-US" w:bidi="ar-SA"/>
      </w:rPr>
    </w:lvl>
    <w:lvl w:ilvl="7" w:tplc="8FBC8F66">
      <w:numFmt w:val="bullet"/>
      <w:lvlText w:val="•"/>
      <w:lvlJc w:val="left"/>
      <w:pPr>
        <w:ind w:left="5666" w:hanging="271"/>
      </w:pPr>
      <w:rPr>
        <w:rFonts w:hint="default"/>
        <w:lang w:val="tr-TR" w:eastAsia="en-US" w:bidi="ar-SA"/>
      </w:rPr>
    </w:lvl>
    <w:lvl w:ilvl="8" w:tplc="B0C04544">
      <w:numFmt w:val="bullet"/>
      <w:lvlText w:val="•"/>
      <w:lvlJc w:val="left"/>
      <w:pPr>
        <w:ind w:left="6458" w:hanging="271"/>
      </w:pPr>
      <w:rPr>
        <w:rFonts w:hint="default"/>
        <w:lang w:val="tr-TR" w:eastAsia="en-US" w:bidi="ar-SA"/>
      </w:rPr>
    </w:lvl>
  </w:abstractNum>
  <w:abstractNum w:abstractNumId="3" w15:restartNumberingAfterBreak="0">
    <w:nsid w:val="28882D6F"/>
    <w:multiLevelType w:val="hybridMultilevel"/>
    <w:tmpl w:val="8B54BF64"/>
    <w:lvl w:ilvl="0" w:tplc="0748DA0C">
      <w:numFmt w:val="bullet"/>
      <w:lvlText w:val="●"/>
      <w:lvlJc w:val="left"/>
      <w:pPr>
        <w:ind w:left="127" w:hanging="207"/>
      </w:pPr>
      <w:rPr>
        <w:rFonts w:ascii="Times New Roman" w:eastAsia="Times New Roman" w:hAnsi="Times New Roman" w:cs="Times New Roman" w:hint="default"/>
        <w:w w:val="100"/>
        <w:sz w:val="24"/>
        <w:szCs w:val="24"/>
        <w:lang w:val="tr-TR" w:eastAsia="en-US" w:bidi="ar-SA"/>
      </w:rPr>
    </w:lvl>
    <w:lvl w:ilvl="1" w:tplc="83E8FDC4">
      <w:numFmt w:val="bullet"/>
      <w:lvlText w:val="•"/>
      <w:lvlJc w:val="left"/>
      <w:pPr>
        <w:ind w:left="912" w:hanging="207"/>
      </w:pPr>
      <w:rPr>
        <w:rFonts w:hint="default"/>
        <w:lang w:val="tr-TR" w:eastAsia="en-US" w:bidi="ar-SA"/>
      </w:rPr>
    </w:lvl>
    <w:lvl w:ilvl="2" w:tplc="E9F4DB9A">
      <w:numFmt w:val="bullet"/>
      <w:lvlText w:val="•"/>
      <w:lvlJc w:val="left"/>
      <w:pPr>
        <w:ind w:left="1704" w:hanging="207"/>
      </w:pPr>
      <w:rPr>
        <w:rFonts w:hint="default"/>
        <w:lang w:val="tr-TR" w:eastAsia="en-US" w:bidi="ar-SA"/>
      </w:rPr>
    </w:lvl>
    <w:lvl w:ilvl="3" w:tplc="379A9FF6">
      <w:numFmt w:val="bullet"/>
      <w:lvlText w:val="•"/>
      <w:lvlJc w:val="left"/>
      <w:pPr>
        <w:ind w:left="2496" w:hanging="207"/>
      </w:pPr>
      <w:rPr>
        <w:rFonts w:hint="default"/>
        <w:lang w:val="tr-TR" w:eastAsia="en-US" w:bidi="ar-SA"/>
      </w:rPr>
    </w:lvl>
    <w:lvl w:ilvl="4" w:tplc="176CD310">
      <w:numFmt w:val="bullet"/>
      <w:lvlText w:val="•"/>
      <w:lvlJc w:val="left"/>
      <w:pPr>
        <w:ind w:left="3289" w:hanging="207"/>
      </w:pPr>
      <w:rPr>
        <w:rFonts w:hint="default"/>
        <w:lang w:val="tr-TR" w:eastAsia="en-US" w:bidi="ar-SA"/>
      </w:rPr>
    </w:lvl>
    <w:lvl w:ilvl="5" w:tplc="ADA89C16">
      <w:numFmt w:val="bullet"/>
      <w:lvlText w:val="•"/>
      <w:lvlJc w:val="left"/>
      <w:pPr>
        <w:ind w:left="4081" w:hanging="207"/>
      </w:pPr>
      <w:rPr>
        <w:rFonts w:hint="default"/>
        <w:lang w:val="tr-TR" w:eastAsia="en-US" w:bidi="ar-SA"/>
      </w:rPr>
    </w:lvl>
    <w:lvl w:ilvl="6" w:tplc="7F0C7B2C">
      <w:numFmt w:val="bullet"/>
      <w:lvlText w:val="•"/>
      <w:lvlJc w:val="left"/>
      <w:pPr>
        <w:ind w:left="4873" w:hanging="207"/>
      </w:pPr>
      <w:rPr>
        <w:rFonts w:hint="default"/>
        <w:lang w:val="tr-TR" w:eastAsia="en-US" w:bidi="ar-SA"/>
      </w:rPr>
    </w:lvl>
    <w:lvl w:ilvl="7" w:tplc="A6FCBCB0">
      <w:numFmt w:val="bullet"/>
      <w:lvlText w:val="•"/>
      <w:lvlJc w:val="left"/>
      <w:pPr>
        <w:ind w:left="5666" w:hanging="207"/>
      </w:pPr>
      <w:rPr>
        <w:rFonts w:hint="default"/>
        <w:lang w:val="tr-TR" w:eastAsia="en-US" w:bidi="ar-SA"/>
      </w:rPr>
    </w:lvl>
    <w:lvl w:ilvl="8" w:tplc="22A44BDC">
      <w:numFmt w:val="bullet"/>
      <w:lvlText w:val="•"/>
      <w:lvlJc w:val="left"/>
      <w:pPr>
        <w:ind w:left="6458" w:hanging="207"/>
      </w:pPr>
      <w:rPr>
        <w:rFonts w:hint="default"/>
        <w:lang w:val="tr-TR" w:eastAsia="en-US" w:bidi="ar-SA"/>
      </w:rPr>
    </w:lvl>
  </w:abstractNum>
  <w:abstractNum w:abstractNumId="4" w15:restartNumberingAfterBreak="0">
    <w:nsid w:val="2FE5298B"/>
    <w:multiLevelType w:val="hybridMultilevel"/>
    <w:tmpl w:val="E634D6B4"/>
    <w:lvl w:ilvl="0" w:tplc="58120B30">
      <w:numFmt w:val="bullet"/>
      <w:lvlText w:val="●"/>
      <w:lvlJc w:val="left"/>
      <w:pPr>
        <w:ind w:left="127" w:hanging="198"/>
      </w:pPr>
      <w:rPr>
        <w:rFonts w:ascii="Times New Roman" w:eastAsia="Times New Roman" w:hAnsi="Times New Roman" w:cs="Times New Roman" w:hint="default"/>
        <w:w w:val="100"/>
        <w:sz w:val="23"/>
        <w:szCs w:val="23"/>
        <w:lang w:val="tr-TR" w:eastAsia="en-US" w:bidi="ar-SA"/>
      </w:rPr>
    </w:lvl>
    <w:lvl w:ilvl="1" w:tplc="83865046">
      <w:numFmt w:val="bullet"/>
      <w:lvlText w:val="•"/>
      <w:lvlJc w:val="left"/>
      <w:pPr>
        <w:ind w:left="911" w:hanging="198"/>
      </w:pPr>
      <w:rPr>
        <w:rFonts w:hint="default"/>
        <w:lang w:val="tr-TR" w:eastAsia="en-US" w:bidi="ar-SA"/>
      </w:rPr>
    </w:lvl>
    <w:lvl w:ilvl="2" w:tplc="EE749FA6">
      <w:numFmt w:val="bullet"/>
      <w:lvlText w:val="•"/>
      <w:lvlJc w:val="left"/>
      <w:pPr>
        <w:ind w:left="1702" w:hanging="198"/>
      </w:pPr>
      <w:rPr>
        <w:rFonts w:hint="default"/>
        <w:lang w:val="tr-TR" w:eastAsia="en-US" w:bidi="ar-SA"/>
      </w:rPr>
    </w:lvl>
    <w:lvl w:ilvl="3" w:tplc="40DCAC3E">
      <w:numFmt w:val="bullet"/>
      <w:lvlText w:val="•"/>
      <w:lvlJc w:val="left"/>
      <w:pPr>
        <w:ind w:left="2493" w:hanging="198"/>
      </w:pPr>
      <w:rPr>
        <w:rFonts w:hint="default"/>
        <w:lang w:val="tr-TR" w:eastAsia="en-US" w:bidi="ar-SA"/>
      </w:rPr>
    </w:lvl>
    <w:lvl w:ilvl="4" w:tplc="3C8A0E16">
      <w:numFmt w:val="bullet"/>
      <w:lvlText w:val="•"/>
      <w:lvlJc w:val="left"/>
      <w:pPr>
        <w:ind w:left="3285" w:hanging="198"/>
      </w:pPr>
      <w:rPr>
        <w:rFonts w:hint="default"/>
        <w:lang w:val="tr-TR" w:eastAsia="en-US" w:bidi="ar-SA"/>
      </w:rPr>
    </w:lvl>
    <w:lvl w:ilvl="5" w:tplc="A25C5632">
      <w:numFmt w:val="bullet"/>
      <w:lvlText w:val="•"/>
      <w:lvlJc w:val="left"/>
      <w:pPr>
        <w:ind w:left="4076" w:hanging="198"/>
      </w:pPr>
      <w:rPr>
        <w:rFonts w:hint="default"/>
        <w:lang w:val="tr-TR" w:eastAsia="en-US" w:bidi="ar-SA"/>
      </w:rPr>
    </w:lvl>
    <w:lvl w:ilvl="6" w:tplc="20549462">
      <w:numFmt w:val="bullet"/>
      <w:lvlText w:val="•"/>
      <w:lvlJc w:val="left"/>
      <w:pPr>
        <w:ind w:left="4867" w:hanging="198"/>
      </w:pPr>
      <w:rPr>
        <w:rFonts w:hint="default"/>
        <w:lang w:val="tr-TR" w:eastAsia="en-US" w:bidi="ar-SA"/>
      </w:rPr>
    </w:lvl>
    <w:lvl w:ilvl="7" w:tplc="E33AB4AC">
      <w:numFmt w:val="bullet"/>
      <w:lvlText w:val="•"/>
      <w:lvlJc w:val="left"/>
      <w:pPr>
        <w:ind w:left="5659" w:hanging="198"/>
      </w:pPr>
      <w:rPr>
        <w:rFonts w:hint="default"/>
        <w:lang w:val="tr-TR" w:eastAsia="en-US" w:bidi="ar-SA"/>
      </w:rPr>
    </w:lvl>
    <w:lvl w:ilvl="8" w:tplc="CD04881C">
      <w:numFmt w:val="bullet"/>
      <w:lvlText w:val="•"/>
      <w:lvlJc w:val="left"/>
      <w:pPr>
        <w:ind w:left="6450" w:hanging="198"/>
      </w:pPr>
      <w:rPr>
        <w:rFonts w:hint="default"/>
        <w:lang w:val="tr-TR" w:eastAsia="en-US" w:bidi="ar-SA"/>
      </w:rPr>
    </w:lvl>
  </w:abstractNum>
  <w:abstractNum w:abstractNumId="5" w15:restartNumberingAfterBreak="0">
    <w:nsid w:val="315F3C67"/>
    <w:multiLevelType w:val="hybridMultilevel"/>
    <w:tmpl w:val="E3E67186"/>
    <w:lvl w:ilvl="0" w:tplc="A5006EB4">
      <w:start w:val="1"/>
      <w:numFmt w:val="lowerLetter"/>
      <w:lvlText w:val="%1)"/>
      <w:lvlJc w:val="left"/>
      <w:pPr>
        <w:ind w:left="127" w:hanging="339"/>
        <w:jc w:val="right"/>
      </w:pPr>
      <w:rPr>
        <w:rFonts w:ascii="Times New Roman" w:eastAsia="Times New Roman" w:hAnsi="Times New Roman" w:cs="Times New Roman" w:hint="default"/>
        <w:b/>
        <w:bCs/>
        <w:w w:val="100"/>
        <w:sz w:val="23"/>
        <w:szCs w:val="23"/>
        <w:lang w:val="tr-TR" w:eastAsia="en-US" w:bidi="ar-SA"/>
      </w:rPr>
    </w:lvl>
    <w:lvl w:ilvl="1" w:tplc="867CDD8E">
      <w:start w:val="1"/>
      <w:numFmt w:val="decimal"/>
      <w:lvlText w:val="%2-"/>
      <w:lvlJc w:val="left"/>
      <w:pPr>
        <w:ind w:left="2251" w:hanging="488"/>
        <w:jc w:val="left"/>
      </w:pPr>
      <w:rPr>
        <w:rFonts w:ascii="Times New Roman" w:eastAsia="Times New Roman" w:hAnsi="Times New Roman" w:cs="Times New Roman" w:hint="default"/>
        <w:b/>
        <w:bCs/>
        <w:w w:val="100"/>
        <w:sz w:val="23"/>
        <w:szCs w:val="23"/>
        <w:lang w:val="tr-TR" w:eastAsia="en-US" w:bidi="ar-SA"/>
      </w:rPr>
    </w:lvl>
    <w:lvl w:ilvl="2" w:tplc="099ADB0C">
      <w:numFmt w:val="bullet"/>
      <w:lvlText w:val="•"/>
      <w:lvlJc w:val="left"/>
      <w:pPr>
        <w:ind w:left="2902" w:hanging="488"/>
      </w:pPr>
      <w:rPr>
        <w:rFonts w:hint="default"/>
        <w:lang w:val="tr-TR" w:eastAsia="en-US" w:bidi="ar-SA"/>
      </w:rPr>
    </w:lvl>
    <w:lvl w:ilvl="3" w:tplc="F1A0076C">
      <w:numFmt w:val="bullet"/>
      <w:lvlText w:val="•"/>
      <w:lvlJc w:val="left"/>
      <w:pPr>
        <w:ind w:left="3545" w:hanging="488"/>
      </w:pPr>
      <w:rPr>
        <w:rFonts w:hint="default"/>
        <w:lang w:val="tr-TR" w:eastAsia="en-US" w:bidi="ar-SA"/>
      </w:rPr>
    </w:lvl>
    <w:lvl w:ilvl="4" w:tplc="06D0CF54">
      <w:numFmt w:val="bullet"/>
      <w:lvlText w:val="•"/>
      <w:lvlJc w:val="left"/>
      <w:pPr>
        <w:ind w:left="4187" w:hanging="488"/>
      </w:pPr>
      <w:rPr>
        <w:rFonts w:hint="default"/>
        <w:lang w:val="tr-TR" w:eastAsia="en-US" w:bidi="ar-SA"/>
      </w:rPr>
    </w:lvl>
    <w:lvl w:ilvl="5" w:tplc="72161486">
      <w:numFmt w:val="bullet"/>
      <w:lvlText w:val="•"/>
      <w:lvlJc w:val="left"/>
      <w:pPr>
        <w:ind w:left="4830" w:hanging="488"/>
      </w:pPr>
      <w:rPr>
        <w:rFonts w:hint="default"/>
        <w:lang w:val="tr-TR" w:eastAsia="en-US" w:bidi="ar-SA"/>
      </w:rPr>
    </w:lvl>
    <w:lvl w:ilvl="6" w:tplc="9BD230B2">
      <w:numFmt w:val="bullet"/>
      <w:lvlText w:val="•"/>
      <w:lvlJc w:val="left"/>
      <w:pPr>
        <w:ind w:left="5472" w:hanging="488"/>
      </w:pPr>
      <w:rPr>
        <w:rFonts w:hint="default"/>
        <w:lang w:val="tr-TR" w:eastAsia="en-US" w:bidi="ar-SA"/>
      </w:rPr>
    </w:lvl>
    <w:lvl w:ilvl="7" w:tplc="67AC99EE">
      <w:numFmt w:val="bullet"/>
      <w:lvlText w:val="•"/>
      <w:lvlJc w:val="left"/>
      <w:pPr>
        <w:ind w:left="6115" w:hanging="488"/>
      </w:pPr>
      <w:rPr>
        <w:rFonts w:hint="default"/>
        <w:lang w:val="tr-TR" w:eastAsia="en-US" w:bidi="ar-SA"/>
      </w:rPr>
    </w:lvl>
    <w:lvl w:ilvl="8" w:tplc="BFBAEC2C">
      <w:numFmt w:val="bullet"/>
      <w:lvlText w:val="•"/>
      <w:lvlJc w:val="left"/>
      <w:pPr>
        <w:ind w:left="6758" w:hanging="488"/>
      </w:pPr>
      <w:rPr>
        <w:rFonts w:hint="default"/>
        <w:lang w:val="tr-TR" w:eastAsia="en-US" w:bidi="ar-SA"/>
      </w:rPr>
    </w:lvl>
  </w:abstractNum>
  <w:abstractNum w:abstractNumId="6" w15:restartNumberingAfterBreak="0">
    <w:nsid w:val="477C112B"/>
    <w:multiLevelType w:val="hybridMultilevel"/>
    <w:tmpl w:val="804A028A"/>
    <w:lvl w:ilvl="0" w:tplc="B5ECBEDA">
      <w:start w:val="1"/>
      <w:numFmt w:val="lowerLetter"/>
      <w:lvlText w:val="%1)"/>
      <w:lvlJc w:val="left"/>
      <w:pPr>
        <w:ind w:left="127" w:hanging="245"/>
        <w:jc w:val="left"/>
      </w:pPr>
      <w:rPr>
        <w:rFonts w:ascii="Times New Roman" w:eastAsia="Times New Roman" w:hAnsi="Times New Roman" w:cs="Times New Roman" w:hint="default"/>
        <w:w w:val="100"/>
        <w:sz w:val="23"/>
        <w:szCs w:val="23"/>
        <w:lang w:val="tr-TR" w:eastAsia="en-US" w:bidi="ar-SA"/>
      </w:rPr>
    </w:lvl>
    <w:lvl w:ilvl="1" w:tplc="64BCF604">
      <w:numFmt w:val="bullet"/>
      <w:lvlText w:val="•"/>
      <w:lvlJc w:val="left"/>
      <w:pPr>
        <w:ind w:left="912" w:hanging="245"/>
      </w:pPr>
      <w:rPr>
        <w:rFonts w:hint="default"/>
        <w:lang w:val="tr-TR" w:eastAsia="en-US" w:bidi="ar-SA"/>
      </w:rPr>
    </w:lvl>
    <w:lvl w:ilvl="2" w:tplc="BB8A4760">
      <w:numFmt w:val="bullet"/>
      <w:lvlText w:val="•"/>
      <w:lvlJc w:val="left"/>
      <w:pPr>
        <w:ind w:left="1704" w:hanging="245"/>
      </w:pPr>
      <w:rPr>
        <w:rFonts w:hint="default"/>
        <w:lang w:val="tr-TR" w:eastAsia="en-US" w:bidi="ar-SA"/>
      </w:rPr>
    </w:lvl>
    <w:lvl w:ilvl="3" w:tplc="9E663D8C">
      <w:numFmt w:val="bullet"/>
      <w:lvlText w:val="•"/>
      <w:lvlJc w:val="left"/>
      <w:pPr>
        <w:ind w:left="2496" w:hanging="245"/>
      </w:pPr>
      <w:rPr>
        <w:rFonts w:hint="default"/>
        <w:lang w:val="tr-TR" w:eastAsia="en-US" w:bidi="ar-SA"/>
      </w:rPr>
    </w:lvl>
    <w:lvl w:ilvl="4" w:tplc="93FEDEF4">
      <w:numFmt w:val="bullet"/>
      <w:lvlText w:val="•"/>
      <w:lvlJc w:val="left"/>
      <w:pPr>
        <w:ind w:left="3289" w:hanging="245"/>
      </w:pPr>
      <w:rPr>
        <w:rFonts w:hint="default"/>
        <w:lang w:val="tr-TR" w:eastAsia="en-US" w:bidi="ar-SA"/>
      </w:rPr>
    </w:lvl>
    <w:lvl w:ilvl="5" w:tplc="ED905A38">
      <w:numFmt w:val="bullet"/>
      <w:lvlText w:val="•"/>
      <w:lvlJc w:val="left"/>
      <w:pPr>
        <w:ind w:left="4081" w:hanging="245"/>
      </w:pPr>
      <w:rPr>
        <w:rFonts w:hint="default"/>
        <w:lang w:val="tr-TR" w:eastAsia="en-US" w:bidi="ar-SA"/>
      </w:rPr>
    </w:lvl>
    <w:lvl w:ilvl="6" w:tplc="7CB47A26">
      <w:numFmt w:val="bullet"/>
      <w:lvlText w:val="•"/>
      <w:lvlJc w:val="left"/>
      <w:pPr>
        <w:ind w:left="4873" w:hanging="245"/>
      </w:pPr>
      <w:rPr>
        <w:rFonts w:hint="default"/>
        <w:lang w:val="tr-TR" w:eastAsia="en-US" w:bidi="ar-SA"/>
      </w:rPr>
    </w:lvl>
    <w:lvl w:ilvl="7" w:tplc="71EE138C">
      <w:numFmt w:val="bullet"/>
      <w:lvlText w:val="•"/>
      <w:lvlJc w:val="left"/>
      <w:pPr>
        <w:ind w:left="5666" w:hanging="245"/>
      </w:pPr>
      <w:rPr>
        <w:rFonts w:hint="default"/>
        <w:lang w:val="tr-TR" w:eastAsia="en-US" w:bidi="ar-SA"/>
      </w:rPr>
    </w:lvl>
    <w:lvl w:ilvl="8" w:tplc="3656DEDE">
      <w:numFmt w:val="bullet"/>
      <w:lvlText w:val="•"/>
      <w:lvlJc w:val="left"/>
      <w:pPr>
        <w:ind w:left="6458" w:hanging="245"/>
      </w:pPr>
      <w:rPr>
        <w:rFonts w:hint="default"/>
        <w:lang w:val="tr-TR" w:eastAsia="en-US" w:bidi="ar-SA"/>
      </w:rPr>
    </w:lvl>
  </w:abstractNum>
  <w:abstractNum w:abstractNumId="7" w15:restartNumberingAfterBreak="0">
    <w:nsid w:val="4BFA00AA"/>
    <w:multiLevelType w:val="hybridMultilevel"/>
    <w:tmpl w:val="4E28D66E"/>
    <w:lvl w:ilvl="0" w:tplc="FA58A692">
      <w:start w:val="1"/>
      <w:numFmt w:val="decimal"/>
      <w:lvlText w:val="(%1)"/>
      <w:lvlJc w:val="left"/>
      <w:pPr>
        <w:ind w:left="127" w:hanging="708"/>
        <w:jc w:val="left"/>
      </w:pPr>
      <w:rPr>
        <w:rFonts w:ascii="Times New Roman" w:eastAsia="Times New Roman" w:hAnsi="Times New Roman" w:cs="Times New Roman" w:hint="default"/>
        <w:w w:val="100"/>
        <w:sz w:val="23"/>
        <w:szCs w:val="23"/>
        <w:lang w:val="tr-TR" w:eastAsia="en-US" w:bidi="ar-SA"/>
      </w:rPr>
    </w:lvl>
    <w:lvl w:ilvl="1" w:tplc="D430D5F6">
      <w:numFmt w:val="bullet"/>
      <w:lvlText w:val="•"/>
      <w:lvlJc w:val="left"/>
      <w:pPr>
        <w:ind w:left="912" w:hanging="708"/>
      </w:pPr>
      <w:rPr>
        <w:rFonts w:hint="default"/>
        <w:lang w:val="tr-TR" w:eastAsia="en-US" w:bidi="ar-SA"/>
      </w:rPr>
    </w:lvl>
    <w:lvl w:ilvl="2" w:tplc="CE54EC1E">
      <w:numFmt w:val="bullet"/>
      <w:lvlText w:val="•"/>
      <w:lvlJc w:val="left"/>
      <w:pPr>
        <w:ind w:left="1704" w:hanging="708"/>
      </w:pPr>
      <w:rPr>
        <w:rFonts w:hint="default"/>
        <w:lang w:val="tr-TR" w:eastAsia="en-US" w:bidi="ar-SA"/>
      </w:rPr>
    </w:lvl>
    <w:lvl w:ilvl="3" w:tplc="E8CA23B2">
      <w:numFmt w:val="bullet"/>
      <w:lvlText w:val="•"/>
      <w:lvlJc w:val="left"/>
      <w:pPr>
        <w:ind w:left="2496" w:hanging="708"/>
      </w:pPr>
      <w:rPr>
        <w:rFonts w:hint="default"/>
        <w:lang w:val="tr-TR" w:eastAsia="en-US" w:bidi="ar-SA"/>
      </w:rPr>
    </w:lvl>
    <w:lvl w:ilvl="4" w:tplc="DDE07F9A">
      <w:numFmt w:val="bullet"/>
      <w:lvlText w:val="•"/>
      <w:lvlJc w:val="left"/>
      <w:pPr>
        <w:ind w:left="3289" w:hanging="708"/>
      </w:pPr>
      <w:rPr>
        <w:rFonts w:hint="default"/>
        <w:lang w:val="tr-TR" w:eastAsia="en-US" w:bidi="ar-SA"/>
      </w:rPr>
    </w:lvl>
    <w:lvl w:ilvl="5" w:tplc="D75A5716">
      <w:numFmt w:val="bullet"/>
      <w:lvlText w:val="•"/>
      <w:lvlJc w:val="left"/>
      <w:pPr>
        <w:ind w:left="4081" w:hanging="708"/>
      </w:pPr>
      <w:rPr>
        <w:rFonts w:hint="default"/>
        <w:lang w:val="tr-TR" w:eastAsia="en-US" w:bidi="ar-SA"/>
      </w:rPr>
    </w:lvl>
    <w:lvl w:ilvl="6" w:tplc="629C6AFE">
      <w:numFmt w:val="bullet"/>
      <w:lvlText w:val="•"/>
      <w:lvlJc w:val="left"/>
      <w:pPr>
        <w:ind w:left="4873" w:hanging="708"/>
      </w:pPr>
      <w:rPr>
        <w:rFonts w:hint="default"/>
        <w:lang w:val="tr-TR" w:eastAsia="en-US" w:bidi="ar-SA"/>
      </w:rPr>
    </w:lvl>
    <w:lvl w:ilvl="7" w:tplc="0D2ED968">
      <w:numFmt w:val="bullet"/>
      <w:lvlText w:val="•"/>
      <w:lvlJc w:val="left"/>
      <w:pPr>
        <w:ind w:left="5666" w:hanging="708"/>
      </w:pPr>
      <w:rPr>
        <w:rFonts w:hint="default"/>
        <w:lang w:val="tr-TR" w:eastAsia="en-US" w:bidi="ar-SA"/>
      </w:rPr>
    </w:lvl>
    <w:lvl w:ilvl="8" w:tplc="E5A20488">
      <w:numFmt w:val="bullet"/>
      <w:lvlText w:val="•"/>
      <w:lvlJc w:val="left"/>
      <w:pPr>
        <w:ind w:left="6458" w:hanging="708"/>
      </w:pPr>
      <w:rPr>
        <w:rFonts w:hint="default"/>
        <w:lang w:val="tr-TR" w:eastAsia="en-US" w:bidi="ar-SA"/>
      </w:rPr>
    </w:lvl>
  </w:abstractNum>
  <w:abstractNum w:abstractNumId="8" w15:restartNumberingAfterBreak="0">
    <w:nsid w:val="4CB57FDB"/>
    <w:multiLevelType w:val="hybridMultilevel"/>
    <w:tmpl w:val="9502153C"/>
    <w:lvl w:ilvl="0" w:tplc="168ECF22">
      <w:numFmt w:val="bullet"/>
      <w:lvlText w:val="●"/>
      <w:lvlJc w:val="left"/>
      <w:pPr>
        <w:ind w:left="127" w:hanging="226"/>
      </w:pPr>
      <w:rPr>
        <w:rFonts w:ascii="Times New Roman" w:eastAsia="Times New Roman" w:hAnsi="Times New Roman" w:cs="Times New Roman" w:hint="default"/>
        <w:w w:val="100"/>
        <w:sz w:val="24"/>
        <w:szCs w:val="24"/>
        <w:lang w:val="tr-TR" w:eastAsia="en-US" w:bidi="ar-SA"/>
      </w:rPr>
    </w:lvl>
    <w:lvl w:ilvl="1" w:tplc="FBE2C9A8">
      <w:numFmt w:val="bullet"/>
      <w:lvlText w:val="•"/>
      <w:lvlJc w:val="left"/>
      <w:pPr>
        <w:ind w:left="912" w:hanging="226"/>
      </w:pPr>
      <w:rPr>
        <w:rFonts w:hint="default"/>
        <w:lang w:val="tr-TR" w:eastAsia="en-US" w:bidi="ar-SA"/>
      </w:rPr>
    </w:lvl>
    <w:lvl w:ilvl="2" w:tplc="D2D0EBA2">
      <w:numFmt w:val="bullet"/>
      <w:lvlText w:val="•"/>
      <w:lvlJc w:val="left"/>
      <w:pPr>
        <w:ind w:left="1704" w:hanging="226"/>
      </w:pPr>
      <w:rPr>
        <w:rFonts w:hint="default"/>
        <w:lang w:val="tr-TR" w:eastAsia="en-US" w:bidi="ar-SA"/>
      </w:rPr>
    </w:lvl>
    <w:lvl w:ilvl="3" w:tplc="389AFE68">
      <w:numFmt w:val="bullet"/>
      <w:lvlText w:val="•"/>
      <w:lvlJc w:val="left"/>
      <w:pPr>
        <w:ind w:left="2496" w:hanging="226"/>
      </w:pPr>
      <w:rPr>
        <w:rFonts w:hint="default"/>
        <w:lang w:val="tr-TR" w:eastAsia="en-US" w:bidi="ar-SA"/>
      </w:rPr>
    </w:lvl>
    <w:lvl w:ilvl="4" w:tplc="6E7A9FA0">
      <w:numFmt w:val="bullet"/>
      <w:lvlText w:val="•"/>
      <w:lvlJc w:val="left"/>
      <w:pPr>
        <w:ind w:left="3289" w:hanging="226"/>
      </w:pPr>
      <w:rPr>
        <w:rFonts w:hint="default"/>
        <w:lang w:val="tr-TR" w:eastAsia="en-US" w:bidi="ar-SA"/>
      </w:rPr>
    </w:lvl>
    <w:lvl w:ilvl="5" w:tplc="67CA1EFE">
      <w:numFmt w:val="bullet"/>
      <w:lvlText w:val="•"/>
      <w:lvlJc w:val="left"/>
      <w:pPr>
        <w:ind w:left="4081" w:hanging="226"/>
      </w:pPr>
      <w:rPr>
        <w:rFonts w:hint="default"/>
        <w:lang w:val="tr-TR" w:eastAsia="en-US" w:bidi="ar-SA"/>
      </w:rPr>
    </w:lvl>
    <w:lvl w:ilvl="6" w:tplc="5BAC3F58">
      <w:numFmt w:val="bullet"/>
      <w:lvlText w:val="•"/>
      <w:lvlJc w:val="left"/>
      <w:pPr>
        <w:ind w:left="4873" w:hanging="226"/>
      </w:pPr>
      <w:rPr>
        <w:rFonts w:hint="default"/>
        <w:lang w:val="tr-TR" w:eastAsia="en-US" w:bidi="ar-SA"/>
      </w:rPr>
    </w:lvl>
    <w:lvl w:ilvl="7" w:tplc="A120C4C4">
      <w:numFmt w:val="bullet"/>
      <w:lvlText w:val="•"/>
      <w:lvlJc w:val="left"/>
      <w:pPr>
        <w:ind w:left="5666" w:hanging="226"/>
      </w:pPr>
      <w:rPr>
        <w:rFonts w:hint="default"/>
        <w:lang w:val="tr-TR" w:eastAsia="en-US" w:bidi="ar-SA"/>
      </w:rPr>
    </w:lvl>
    <w:lvl w:ilvl="8" w:tplc="13A60856">
      <w:numFmt w:val="bullet"/>
      <w:lvlText w:val="•"/>
      <w:lvlJc w:val="left"/>
      <w:pPr>
        <w:ind w:left="6458" w:hanging="226"/>
      </w:pPr>
      <w:rPr>
        <w:rFonts w:hint="default"/>
        <w:lang w:val="tr-TR" w:eastAsia="en-US" w:bidi="ar-SA"/>
      </w:rPr>
    </w:lvl>
  </w:abstractNum>
  <w:abstractNum w:abstractNumId="9" w15:restartNumberingAfterBreak="0">
    <w:nsid w:val="6E057F69"/>
    <w:multiLevelType w:val="hybridMultilevel"/>
    <w:tmpl w:val="8A3A6022"/>
    <w:lvl w:ilvl="0" w:tplc="6B447ACE">
      <w:numFmt w:val="bullet"/>
      <w:lvlText w:val="●"/>
      <w:lvlJc w:val="left"/>
      <w:pPr>
        <w:ind w:left="127" w:hanging="216"/>
      </w:pPr>
      <w:rPr>
        <w:rFonts w:ascii="Times New Roman" w:eastAsia="Times New Roman" w:hAnsi="Times New Roman" w:cs="Times New Roman" w:hint="default"/>
        <w:w w:val="100"/>
        <w:sz w:val="23"/>
        <w:szCs w:val="23"/>
        <w:lang w:val="tr-TR" w:eastAsia="en-US" w:bidi="ar-SA"/>
      </w:rPr>
    </w:lvl>
    <w:lvl w:ilvl="1" w:tplc="D22EC864">
      <w:numFmt w:val="bullet"/>
      <w:lvlText w:val="•"/>
      <w:lvlJc w:val="left"/>
      <w:pPr>
        <w:ind w:left="912" w:hanging="216"/>
      </w:pPr>
      <w:rPr>
        <w:rFonts w:hint="default"/>
        <w:lang w:val="tr-TR" w:eastAsia="en-US" w:bidi="ar-SA"/>
      </w:rPr>
    </w:lvl>
    <w:lvl w:ilvl="2" w:tplc="4E462DA2">
      <w:numFmt w:val="bullet"/>
      <w:lvlText w:val="•"/>
      <w:lvlJc w:val="left"/>
      <w:pPr>
        <w:ind w:left="1704" w:hanging="216"/>
      </w:pPr>
      <w:rPr>
        <w:rFonts w:hint="default"/>
        <w:lang w:val="tr-TR" w:eastAsia="en-US" w:bidi="ar-SA"/>
      </w:rPr>
    </w:lvl>
    <w:lvl w:ilvl="3" w:tplc="F21CE46A">
      <w:numFmt w:val="bullet"/>
      <w:lvlText w:val="•"/>
      <w:lvlJc w:val="left"/>
      <w:pPr>
        <w:ind w:left="2496" w:hanging="216"/>
      </w:pPr>
      <w:rPr>
        <w:rFonts w:hint="default"/>
        <w:lang w:val="tr-TR" w:eastAsia="en-US" w:bidi="ar-SA"/>
      </w:rPr>
    </w:lvl>
    <w:lvl w:ilvl="4" w:tplc="49AEF894">
      <w:numFmt w:val="bullet"/>
      <w:lvlText w:val="•"/>
      <w:lvlJc w:val="left"/>
      <w:pPr>
        <w:ind w:left="3289" w:hanging="216"/>
      </w:pPr>
      <w:rPr>
        <w:rFonts w:hint="default"/>
        <w:lang w:val="tr-TR" w:eastAsia="en-US" w:bidi="ar-SA"/>
      </w:rPr>
    </w:lvl>
    <w:lvl w:ilvl="5" w:tplc="0C1A8976">
      <w:numFmt w:val="bullet"/>
      <w:lvlText w:val="•"/>
      <w:lvlJc w:val="left"/>
      <w:pPr>
        <w:ind w:left="4081" w:hanging="216"/>
      </w:pPr>
      <w:rPr>
        <w:rFonts w:hint="default"/>
        <w:lang w:val="tr-TR" w:eastAsia="en-US" w:bidi="ar-SA"/>
      </w:rPr>
    </w:lvl>
    <w:lvl w:ilvl="6" w:tplc="F7701300">
      <w:numFmt w:val="bullet"/>
      <w:lvlText w:val="•"/>
      <w:lvlJc w:val="left"/>
      <w:pPr>
        <w:ind w:left="4873" w:hanging="216"/>
      </w:pPr>
      <w:rPr>
        <w:rFonts w:hint="default"/>
        <w:lang w:val="tr-TR" w:eastAsia="en-US" w:bidi="ar-SA"/>
      </w:rPr>
    </w:lvl>
    <w:lvl w:ilvl="7" w:tplc="31283CD0">
      <w:numFmt w:val="bullet"/>
      <w:lvlText w:val="•"/>
      <w:lvlJc w:val="left"/>
      <w:pPr>
        <w:ind w:left="5666" w:hanging="216"/>
      </w:pPr>
      <w:rPr>
        <w:rFonts w:hint="default"/>
        <w:lang w:val="tr-TR" w:eastAsia="en-US" w:bidi="ar-SA"/>
      </w:rPr>
    </w:lvl>
    <w:lvl w:ilvl="8" w:tplc="72D48CCE">
      <w:numFmt w:val="bullet"/>
      <w:lvlText w:val="•"/>
      <w:lvlJc w:val="left"/>
      <w:pPr>
        <w:ind w:left="6458" w:hanging="216"/>
      </w:pPr>
      <w:rPr>
        <w:rFonts w:hint="default"/>
        <w:lang w:val="tr-TR" w:eastAsia="en-US" w:bidi="ar-SA"/>
      </w:rPr>
    </w:lvl>
  </w:abstractNum>
  <w:num w:numId="1" w16cid:durableId="991374160">
    <w:abstractNumId w:val="2"/>
  </w:num>
  <w:num w:numId="2" w16cid:durableId="1040663869">
    <w:abstractNumId w:val="6"/>
  </w:num>
  <w:num w:numId="3" w16cid:durableId="1441799997">
    <w:abstractNumId w:val="7"/>
  </w:num>
  <w:num w:numId="4" w16cid:durableId="750395753">
    <w:abstractNumId w:val="3"/>
  </w:num>
  <w:num w:numId="5" w16cid:durableId="184753174">
    <w:abstractNumId w:val="8"/>
  </w:num>
  <w:num w:numId="6" w16cid:durableId="155191375">
    <w:abstractNumId w:val="0"/>
  </w:num>
  <w:num w:numId="7" w16cid:durableId="886529371">
    <w:abstractNumId w:val="4"/>
  </w:num>
  <w:num w:numId="8" w16cid:durableId="1082409838">
    <w:abstractNumId w:val="1"/>
  </w:num>
  <w:num w:numId="9" w16cid:durableId="1732189876">
    <w:abstractNumId w:val="9"/>
  </w:num>
  <w:num w:numId="10" w16cid:durableId="507065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83"/>
    <w:rsid w:val="000B5727"/>
    <w:rsid w:val="00150F1C"/>
    <w:rsid w:val="002606B7"/>
    <w:rsid w:val="00365A7B"/>
    <w:rsid w:val="004511C4"/>
    <w:rsid w:val="004A5F30"/>
    <w:rsid w:val="0062628F"/>
    <w:rsid w:val="006C4A68"/>
    <w:rsid w:val="006F0290"/>
    <w:rsid w:val="00823808"/>
    <w:rsid w:val="009B53B1"/>
    <w:rsid w:val="009C6FFD"/>
    <w:rsid w:val="00A02DAD"/>
    <w:rsid w:val="00B808AF"/>
    <w:rsid w:val="00C7330F"/>
    <w:rsid w:val="00C90864"/>
    <w:rsid w:val="00C9745C"/>
    <w:rsid w:val="00CF7C83"/>
    <w:rsid w:val="00D841D4"/>
    <w:rsid w:val="00DA436D"/>
    <w:rsid w:val="00F865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B08B6"/>
  <w15:docId w15:val="{EA84110A-AC8B-4F81-922E-BDDC7569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36"/>
      <w:szCs w:val="3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nhideWhenUsed/>
    <w:rsid w:val="004511C4"/>
    <w:pPr>
      <w:widowControl/>
      <w:autoSpaceDE/>
      <w:autoSpaceDN/>
      <w:spacing w:before="100" w:beforeAutospacing="1" w:after="100" w:afterAutospacing="1"/>
      <w:jc w:val="both"/>
    </w:pPr>
    <w:rPr>
      <w:color w:val="000000"/>
      <w:sz w:val="24"/>
      <w:szCs w:val="24"/>
    </w:rPr>
  </w:style>
  <w:style w:type="paragraph" w:styleId="GlAlnt">
    <w:name w:val="Intense Quote"/>
    <w:basedOn w:val="Normal"/>
    <w:next w:val="Normal"/>
    <w:link w:val="GlAlntChar"/>
    <w:uiPriority w:val="30"/>
    <w:qFormat/>
    <w:rsid w:val="00D841D4"/>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D841D4"/>
    <w:rPr>
      <w:rFonts w:ascii="Times New Roman" w:eastAsia="Times New Roman" w:hAnsi="Times New Roman" w:cs="Times New Roman"/>
      <w:b/>
      <w:bCs/>
      <w:i/>
      <w:iCs/>
      <w:color w:val="4F81BD" w:themeColor="accent1"/>
      <w:lang w:val="tr-TR"/>
    </w:rPr>
  </w:style>
  <w:style w:type="paragraph" w:styleId="BalonMetni">
    <w:name w:val="Balloon Text"/>
    <w:basedOn w:val="Normal"/>
    <w:link w:val="BalonMetniChar"/>
    <w:uiPriority w:val="99"/>
    <w:semiHidden/>
    <w:unhideWhenUsed/>
    <w:rsid w:val="00DA436D"/>
    <w:rPr>
      <w:rFonts w:ascii="Tahoma" w:hAnsi="Tahoma" w:cs="Tahoma"/>
      <w:sz w:val="16"/>
      <w:szCs w:val="16"/>
    </w:rPr>
  </w:style>
  <w:style w:type="character" w:customStyle="1" w:styleId="BalonMetniChar">
    <w:name w:val="Balon Metni Char"/>
    <w:basedOn w:val="VarsaylanParagrafYazTipi"/>
    <w:link w:val="BalonMetni"/>
    <w:uiPriority w:val="99"/>
    <w:semiHidden/>
    <w:rsid w:val="00DA436D"/>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2926</Words>
  <Characters>16683</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Meclisi Teşkil Edenlerin Adı ve Soyadı</vt:lpstr>
    </vt:vector>
  </TitlesOfParts>
  <Company>By NeC ® 2010 | Katilimsiz.Com</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Meclisi Teşkil Edenlerin Adı ve Soyadı</dc:title>
  <dc:creator>MURAT</dc:creator>
  <cp:lastModifiedBy>Administrator</cp:lastModifiedBy>
  <cp:revision>6</cp:revision>
  <cp:lastPrinted>2023-02-16T11:52:00Z</cp:lastPrinted>
  <dcterms:created xsi:type="dcterms:W3CDTF">2026-01-15T12:19:00Z</dcterms:created>
  <dcterms:modified xsi:type="dcterms:W3CDTF">2026-01-15T12:53:00Z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2023-02-16T00:00:00Z</vt:filetime>
  </property>
</Properties>
</file>